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0" w:line="240" w:lineRule="auto"/>
        <w:rPr>
          <w:rFonts w:ascii="Barlow" w:cs="Barlow" w:eastAsia="Barlow" w:hAnsi="Barlow"/>
          <w:b w:val="1"/>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19054</wp:posOffset>
            </wp:positionH>
            <wp:positionV relativeFrom="paragraph">
              <wp:posOffset>114300</wp:posOffset>
            </wp:positionV>
            <wp:extent cx="1166813" cy="1279958"/>
            <wp:effectExtent b="0" l="0" r="0" t="0"/>
            <wp:wrapSquare wrapText="bothSides" distB="114300" distT="114300" distL="114300" distR="114300"/>
            <wp:docPr id="4"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166813" cy="1279958"/>
                    </a:xfrm>
                    <a:prstGeom prst="rect"/>
                    <a:ln/>
                  </pic:spPr>
                </pic:pic>
              </a:graphicData>
            </a:graphic>
          </wp:anchor>
        </w:drawing>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rPr>
          <w:rFonts w:ascii="Barlow" w:cs="Barlow" w:eastAsia="Barlow" w:hAnsi="Barlow"/>
          <w:b w:val="1"/>
          <w:color w:val="980000"/>
          <w:sz w:val="30"/>
          <w:szCs w:val="3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rPr>
          <w:rFonts w:ascii="Barlow" w:cs="Barlow" w:eastAsia="Barlow" w:hAnsi="Barlow"/>
          <w:b w:val="1"/>
          <w:color w:val="980000"/>
          <w:sz w:val="30"/>
          <w:szCs w:val="3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ind w:left="2160" w:firstLine="720"/>
        <w:rPr>
          <w:rFonts w:ascii="Barlow" w:cs="Barlow" w:eastAsia="Barlow" w:hAnsi="Barlow"/>
          <w:b w:val="1"/>
          <w:color w:val="821a17"/>
          <w:sz w:val="30"/>
          <w:szCs w:val="30"/>
          <w:vertAlign w:val="superscript"/>
        </w:rPr>
      </w:pPr>
      <w:r w:rsidDel="00000000" w:rsidR="00000000" w:rsidRPr="00000000">
        <w:rPr>
          <w:rFonts w:ascii="Barlow" w:cs="Barlow" w:eastAsia="Barlow" w:hAnsi="Barlow"/>
          <w:b w:val="1"/>
          <w:color w:val="821a17"/>
          <w:sz w:val="30"/>
          <w:szCs w:val="30"/>
          <w:rtl w:val="0"/>
        </w:rPr>
        <w:t xml:space="preserve">DevSecOps Practitioner (DSOP)</w:t>
      </w:r>
      <w:r w:rsidDel="00000000" w:rsidR="00000000" w:rsidRPr="00000000">
        <w:rPr>
          <w:rFonts w:ascii="Barlow" w:cs="Barlow" w:eastAsia="Barlow" w:hAnsi="Barlow"/>
          <w:b w:val="1"/>
          <w:color w:val="821a17"/>
          <w:sz w:val="30"/>
          <w:szCs w:val="30"/>
          <w:vertAlign w:val="superscript"/>
          <w:rtl w:val="0"/>
        </w:rPr>
        <w:t xml:space="preserve">SM</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ind w:left="2160" w:firstLine="720"/>
        <w:rPr>
          <w:rFonts w:ascii="Barlow" w:cs="Barlow" w:eastAsia="Barlow" w:hAnsi="Barlow"/>
          <w:b w:val="1"/>
          <w:color w:val="821a17"/>
          <w:sz w:val="30"/>
          <w:szCs w:val="30"/>
        </w:rPr>
      </w:pPr>
      <w:r w:rsidDel="00000000" w:rsidR="00000000" w:rsidRPr="00000000">
        <w:rPr>
          <w:rFonts w:ascii="Barlow" w:cs="Barlow" w:eastAsia="Barlow" w:hAnsi="Barlow"/>
          <w:b w:val="1"/>
          <w:color w:val="821a17"/>
          <w:sz w:val="30"/>
          <w:szCs w:val="30"/>
          <w:rtl w:val="0"/>
        </w:rPr>
        <w:t xml:space="preserve">Course Description</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rPr>
          <w:rFonts w:ascii="Barlow" w:cs="Barlow" w:eastAsia="Barlow" w:hAnsi="Barlow"/>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rPr>
          <w:rFonts w:ascii="Barlow" w:cs="Barlow" w:eastAsia="Barlow" w:hAnsi="Barlow"/>
          <w:b w:val="1"/>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rPr>
          <w:rFonts w:ascii="Barlow" w:cs="Barlow" w:eastAsia="Barlow" w:hAnsi="Barlow"/>
          <w:b w:val="1"/>
        </w:rPr>
      </w:pPr>
      <w:r w:rsidDel="00000000" w:rsidR="00000000" w:rsidRPr="00000000">
        <w:rPr>
          <w:rtl w:val="0"/>
        </w:rPr>
      </w:r>
    </w:p>
    <w:p w:rsidR="00000000" w:rsidDel="00000000" w:rsidP="00000000" w:rsidRDefault="00000000" w:rsidRPr="00000000" w14:paraId="00000009">
      <w:pPr>
        <w:spacing w:after="0" w:line="240" w:lineRule="auto"/>
        <w:rPr>
          <w:rFonts w:ascii="Barlow" w:cs="Barlow" w:eastAsia="Barlow" w:hAnsi="Barlow"/>
          <w:b w:val="1"/>
          <w:highlight w:val="yellow"/>
        </w:rPr>
      </w:pPr>
      <w:r w:rsidDel="00000000" w:rsidR="00000000" w:rsidRPr="00000000">
        <w:rPr>
          <w:rFonts w:ascii="Barlow" w:cs="Barlow" w:eastAsia="Barlow" w:hAnsi="Barlow"/>
          <w:b w:val="1"/>
          <w:rtl w:val="0"/>
        </w:rPr>
        <w:t xml:space="preserve">DURATION: 3 Days</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240" w:lineRule="auto"/>
        <w:jc w:val="both"/>
        <w:rPr>
          <w:rFonts w:ascii="Barlow" w:cs="Barlow" w:eastAsia="Barlow" w:hAnsi="Barlow"/>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line="240" w:lineRule="auto"/>
        <w:jc w:val="center"/>
        <w:rPr>
          <w:rFonts w:ascii="Barlow" w:cs="Barlow" w:eastAsia="Barlow" w:hAnsi="Barlow"/>
          <w:b w:val="1"/>
          <w:color w:val="ffa630"/>
        </w:rPr>
      </w:pPr>
      <w:r w:rsidDel="00000000" w:rsidR="00000000" w:rsidRPr="00000000">
        <w:rPr>
          <w:rFonts w:ascii="Barlow" w:cs="Barlow" w:eastAsia="Barlow" w:hAnsi="Barlow"/>
          <w:b w:val="1"/>
          <w:color w:val="ffa630"/>
          <w:rtl w:val="0"/>
        </w:rPr>
        <w:t xml:space="preserve">DevSecOps Practitioner introduces a range of practices for advancing to a more comprehensive understanding of DevSecOps practices. Explore practical outcomes through finding the right mix of people, building processes to accelerate value, and comparing technological options available today. Tailored for recently transformed organizations who are looking to enhance DevSecOps skills and awareness.</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0" w:line="240" w:lineRule="auto"/>
        <w:jc w:val="both"/>
        <w:rPr>
          <w:rFonts w:ascii="Barlow" w:cs="Barlow" w:eastAsia="Barlow" w:hAnsi="Barlow"/>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0" w:line="240" w:lineRule="auto"/>
        <w:rPr>
          <w:rFonts w:ascii="Barlow" w:cs="Barlow" w:eastAsia="Barlow" w:hAnsi="Barlow"/>
          <w:b w:val="1"/>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0" w:line="240" w:lineRule="auto"/>
        <w:rPr>
          <w:rFonts w:ascii="Barlow" w:cs="Barlow" w:eastAsia="Barlow" w:hAnsi="Barlow"/>
          <w:b w:val="1"/>
        </w:rPr>
      </w:pPr>
      <w:r w:rsidDel="00000000" w:rsidR="00000000" w:rsidRPr="00000000">
        <w:rPr>
          <w:rFonts w:ascii="Barlow" w:cs="Barlow" w:eastAsia="Barlow" w:hAnsi="Barlow"/>
          <w:b w:val="1"/>
          <w:rtl w:val="0"/>
        </w:rPr>
        <w:t xml:space="preserve">OVERVIEW</w:t>
      </w:r>
    </w:p>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0" w:line="240" w:lineRule="auto"/>
        <w:rPr>
          <w:rFonts w:ascii="Barlow" w:cs="Barlow" w:eastAsia="Barlow" w:hAnsi="Barlow"/>
          <w:b w:val="1"/>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0" w:line="240" w:lineRule="auto"/>
        <w:rPr>
          <w:rFonts w:ascii="Barlow" w:cs="Barlow" w:eastAsia="Barlow" w:hAnsi="Barlow"/>
        </w:rPr>
      </w:pPr>
      <w:r w:rsidDel="00000000" w:rsidR="00000000" w:rsidRPr="00000000">
        <w:rPr>
          <w:rFonts w:ascii="Barlow" w:cs="Barlow" w:eastAsia="Barlow" w:hAnsi="Barlow"/>
          <w:rtl w:val="0"/>
        </w:rPr>
        <w:t xml:space="preserve">The DevSecOps Practitioner course is intended as a follow-on to the DevSecOps Foundation course. The course builds on previous understanding to dive into the technical implementation. Each section highlights useful metrics as well as integrating new techniques into differing practices. These modules offer suggestions on how to overcome people, process, and technological issues to develop better DevSecOps outcomes. Beginning with a deeper dive into the surrounding concepts, the course then considers either using existing metrics or developing unique expressions suitable to each DevOps experience. The middle section looks at architecture transitions, building an infrastructure, and tuning the CI/CD pipeline to best effect. Finally, the course offers ways to get the best from your experimentation practices and considers where the future of DevSecOps may lead.</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line="240" w:lineRule="auto"/>
        <w:rPr>
          <w:rFonts w:ascii="Barlow" w:cs="Barlow" w:eastAsia="Barlow" w:hAnsi="Barlow"/>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line="240" w:lineRule="auto"/>
        <w:rPr>
          <w:rFonts w:ascii="Barlow" w:cs="Barlow" w:eastAsia="Barlow" w:hAnsi="Barlow"/>
        </w:rPr>
      </w:pPr>
      <w:r w:rsidDel="00000000" w:rsidR="00000000" w:rsidRPr="00000000">
        <w:rPr>
          <w:rFonts w:ascii="Barlow" w:cs="Barlow" w:eastAsia="Barlow" w:hAnsi="Barlow"/>
          <w:rtl w:val="0"/>
        </w:rPr>
        <w:t xml:space="preserve">The DevsecOps Practitioner course introduces more advanced ways to explore DevSecOps in your organization. Each section covers practical maturity guides, and then discusses how people, process and technology can be combined to improve outcomes. </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line="240" w:lineRule="auto"/>
        <w:rPr>
          <w:rFonts w:ascii="Barlow" w:cs="Barlow" w:eastAsia="Barlow" w:hAnsi="Barlow"/>
        </w:rPr>
      </w:pPr>
      <w:r w:rsidDel="00000000" w:rsidR="00000000" w:rsidRPr="00000000">
        <w:rPr>
          <w:rtl w:val="0"/>
        </w:rPr>
      </w:r>
    </w:p>
    <w:p w:rsidR="00000000" w:rsidDel="00000000" w:rsidP="00000000" w:rsidRDefault="00000000" w:rsidRPr="00000000" w14:paraId="00000014">
      <w:pPr>
        <w:spacing w:after="0" w:line="240" w:lineRule="auto"/>
        <w:rPr>
          <w:rFonts w:ascii="Barlow" w:cs="Barlow" w:eastAsia="Barlow" w:hAnsi="Barlow"/>
        </w:rPr>
      </w:pPr>
      <w:r w:rsidDel="00000000" w:rsidR="00000000" w:rsidRPr="00000000">
        <w:rPr>
          <w:rFonts w:ascii="Barlow" w:cs="Barlow" w:eastAsia="Barlow" w:hAnsi="Barlow"/>
          <w:rtl w:val="0"/>
        </w:rPr>
        <w:t xml:space="preserve">The course aims to equip participants with the practices, methods, and tools to engage people across the organization involved in reliability through the use of real-life scenarios and case stories. Upon completion of the course, participants will have tangible takeaways to leverage when back in the office such as implementing DevSecOps practices to their organizational structure, building better pipelines in distributed systems, and having a common technological language.</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line="240" w:lineRule="auto"/>
        <w:rPr>
          <w:rFonts w:ascii="Barlow" w:cs="Barlow" w:eastAsia="Barlow" w:hAnsi="Barlow"/>
          <w:highlight w:val="yellow"/>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0" w:line="240" w:lineRule="auto"/>
        <w:rPr>
          <w:rFonts w:ascii="Barlow" w:cs="Barlow" w:eastAsia="Barlow" w:hAnsi="Barlow"/>
        </w:rPr>
      </w:pPr>
      <w:r w:rsidDel="00000000" w:rsidR="00000000" w:rsidRPr="00000000">
        <w:rPr>
          <w:rFonts w:ascii="Barlow" w:cs="Barlow" w:eastAsia="Barlow" w:hAnsi="Barlow"/>
          <w:rtl w:val="0"/>
        </w:rPr>
        <w:t xml:space="preserve">The course is developed by leveraging key DevSecOps sources, engaging with thought-leaders in the space and working with organizations to extract real-life best practices and has been designed to teach the key principles &amp; practices necessary for successful DevSecOps practices. </w:t>
      </w:r>
    </w:p>
    <w:p w:rsidR="00000000" w:rsidDel="00000000" w:rsidP="00000000" w:rsidRDefault="00000000" w:rsidRPr="00000000" w14:paraId="00000017">
      <w:pPr>
        <w:spacing w:after="0" w:line="276" w:lineRule="auto"/>
        <w:rPr>
          <w:rFonts w:ascii="Barlow" w:cs="Barlow" w:eastAsia="Barlow" w:hAnsi="Barlow"/>
          <w:b w:val="1"/>
        </w:rPr>
      </w:pPr>
      <w:r w:rsidDel="00000000" w:rsidR="00000000" w:rsidRPr="00000000">
        <w:rPr>
          <w:rFonts w:ascii="Barlow" w:cs="Barlow" w:eastAsia="Barlow" w:hAnsi="Barlow"/>
          <w:rtl w:val="0"/>
        </w:rPr>
        <w:br w:type="textWrapping"/>
        <w:t xml:space="preserve">This course positions learners to successfully complete the DevSecOps Practitioner certification exam.</w:t>
        <w:br w:type="textWrapping"/>
        <w:br w:type="textWrapping"/>
      </w:r>
      <w:r w:rsidDel="00000000" w:rsidR="00000000" w:rsidRPr="00000000">
        <w:rPr>
          <w:rFonts w:ascii="Barlow" w:cs="Barlow" w:eastAsia="Barlow" w:hAnsi="Barlow"/>
          <w:highlight w:val="white"/>
          <w:rtl w:val="0"/>
        </w:rPr>
        <w:t xml:space="preserve">Please note:  It is highly recommended that learners complete the DevOps Institute DevSecOps Foundation course and certification prior to taking the DevSecOps Practitioner course and  exam.</w:t>
      </w:r>
      <w:r w:rsidDel="00000000" w:rsidR="00000000" w:rsidRPr="00000000">
        <w:rPr>
          <w:rFonts w:ascii="Barlow" w:cs="Barlow" w:eastAsia="Barlow" w:hAnsi="Barlow"/>
          <w:b w:val="1"/>
          <w:highlight w:val="white"/>
          <w:rtl w:val="0"/>
        </w:rPr>
        <w:t xml:space="preserve"> </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pacing w:after="0" w:line="240" w:lineRule="auto"/>
        <w:rPr>
          <w:rFonts w:ascii="Barlow" w:cs="Barlow" w:eastAsia="Barlow" w:hAnsi="Barlow"/>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0" w:line="240" w:lineRule="auto"/>
        <w:rPr>
          <w:rFonts w:ascii="Barlow" w:cs="Barlow" w:eastAsia="Barlow" w:hAnsi="Barlow"/>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0" w:line="240" w:lineRule="auto"/>
        <w:rPr>
          <w:rFonts w:ascii="Barlow" w:cs="Barlow" w:eastAsia="Barlow" w:hAnsi="Barlow"/>
        </w:rPr>
      </w:pPr>
      <w:r w:rsidDel="00000000" w:rsidR="00000000" w:rsidRPr="00000000">
        <w:rPr>
          <w:rFonts w:ascii="Barlow" w:cs="Barlow" w:eastAsia="Barlow" w:hAnsi="Barlow"/>
          <w:b w:val="1"/>
          <w:rtl w:val="0"/>
        </w:rPr>
        <w:br w:type="textWrapping"/>
        <w:t xml:space="preserve">COURSE OBJECTIVES </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0" w:line="240" w:lineRule="auto"/>
        <w:rPr>
          <w:rFonts w:ascii="Barlow" w:cs="Barlow" w:eastAsia="Barlow" w:hAnsi="Barlow"/>
        </w:rPr>
      </w:pPr>
      <w:r w:rsidDel="00000000" w:rsidR="00000000" w:rsidRPr="00000000">
        <w:rPr>
          <w:rFonts w:ascii="Barlow" w:cs="Barlow" w:eastAsia="Barlow" w:hAnsi="Barlow"/>
          <w:rtl w:val="0"/>
        </w:rPr>
        <w:t xml:space="preserve">At the end of the course, the following learning objectives are expected to be achieved:</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40" w:lineRule="auto"/>
        <w:rPr>
          <w:rFonts w:ascii="Barlow" w:cs="Barlow" w:eastAsia="Barlow" w:hAnsi="Barlow"/>
        </w:rPr>
      </w:pPr>
      <w:r w:rsidDel="00000000" w:rsidR="00000000" w:rsidRPr="00000000">
        <w:rPr>
          <w:rtl w:val="0"/>
        </w:rPr>
      </w:r>
    </w:p>
    <w:p w:rsidR="00000000" w:rsidDel="00000000" w:rsidP="00000000" w:rsidRDefault="00000000" w:rsidRPr="00000000" w14:paraId="0000001D">
      <w:pPr>
        <w:numPr>
          <w:ilvl w:val="0"/>
          <w:numId w:val="1"/>
        </w:numPr>
        <w:pBdr>
          <w:top w:space="0" w:sz="0" w:val="nil"/>
          <w:left w:space="0" w:sz="0" w:val="nil"/>
          <w:bottom w:space="0" w:sz="0" w:val="nil"/>
          <w:right w:space="0" w:sz="0" w:val="nil"/>
          <w:between w:space="0" w:sz="0" w:val="nil"/>
        </w:pBdr>
        <w:spacing w:after="0" w:line="276" w:lineRule="auto"/>
        <w:ind w:left="360" w:hanging="360"/>
        <w:rPr>
          <w:rFonts w:ascii="Barlow" w:cs="Barlow" w:eastAsia="Barlow" w:hAnsi="Barlow"/>
        </w:rPr>
      </w:pPr>
      <w:r w:rsidDel="00000000" w:rsidR="00000000" w:rsidRPr="00000000">
        <w:rPr>
          <w:rFonts w:ascii="Barlow" w:cs="Barlow" w:eastAsia="Barlow" w:hAnsi="Barlow"/>
          <w:rtl w:val="0"/>
        </w:rPr>
        <w:t xml:space="preserve">Comprehend the underlying principles of DevSecOps </w:t>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spacing w:after="0" w:line="276" w:lineRule="auto"/>
        <w:ind w:left="360" w:hanging="360"/>
        <w:rPr>
          <w:rFonts w:ascii="Barlow" w:cs="Barlow" w:eastAsia="Barlow" w:hAnsi="Barlow"/>
        </w:rPr>
      </w:pPr>
      <w:r w:rsidDel="00000000" w:rsidR="00000000" w:rsidRPr="00000000">
        <w:rPr>
          <w:rFonts w:ascii="Barlow" w:cs="Barlow" w:eastAsia="Barlow" w:hAnsi="Barlow"/>
          <w:rtl w:val="0"/>
        </w:rPr>
        <w:t xml:space="preserve">Distinguish between the technical elements used across DevSecOps practices</w:t>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pacing w:after="0" w:line="276" w:lineRule="auto"/>
        <w:ind w:left="360" w:hanging="360"/>
        <w:rPr>
          <w:rFonts w:ascii="Barlow" w:cs="Barlow" w:eastAsia="Barlow" w:hAnsi="Barlow"/>
        </w:rPr>
      </w:pPr>
      <w:r w:rsidDel="00000000" w:rsidR="00000000" w:rsidRPr="00000000">
        <w:rPr>
          <w:rFonts w:ascii="Barlow" w:cs="Barlow" w:eastAsia="Barlow" w:hAnsi="Barlow"/>
          <w:rtl w:val="0"/>
        </w:rPr>
        <w:t xml:space="preserve">Demonstrate how practical maturity concepts can be extended across multiple areas.</w:t>
      </w:r>
    </w:p>
    <w:p w:rsidR="00000000" w:rsidDel="00000000" w:rsidP="00000000" w:rsidRDefault="00000000" w:rsidRPr="00000000" w14:paraId="00000020">
      <w:pPr>
        <w:numPr>
          <w:ilvl w:val="0"/>
          <w:numId w:val="1"/>
        </w:numPr>
        <w:pBdr>
          <w:top w:space="0" w:sz="0" w:val="nil"/>
          <w:left w:space="0" w:sz="0" w:val="nil"/>
          <w:bottom w:space="0" w:sz="0" w:val="nil"/>
          <w:right w:space="0" w:sz="0" w:val="nil"/>
          <w:between w:space="0" w:sz="0" w:val="nil"/>
        </w:pBdr>
        <w:spacing w:after="0" w:line="276" w:lineRule="auto"/>
        <w:ind w:left="360" w:hanging="360"/>
        <w:rPr>
          <w:rFonts w:ascii="Barlow" w:cs="Barlow" w:eastAsia="Barlow" w:hAnsi="Barlow"/>
        </w:rPr>
      </w:pPr>
      <w:r w:rsidDel="00000000" w:rsidR="00000000" w:rsidRPr="00000000">
        <w:rPr>
          <w:rFonts w:ascii="Barlow" w:cs="Barlow" w:eastAsia="Barlow" w:hAnsi="Barlow"/>
          <w:rtl w:val="0"/>
        </w:rPr>
        <w:t xml:space="preserve">Implement metric-based assessments tied to your organization.</w:t>
      </w:r>
    </w:p>
    <w:p w:rsidR="00000000" w:rsidDel="00000000" w:rsidP="00000000" w:rsidRDefault="00000000" w:rsidRPr="00000000" w14:paraId="00000021">
      <w:pPr>
        <w:numPr>
          <w:ilvl w:val="0"/>
          <w:numId w:val="1"/>
        </w:numPr>
        <w:pBdr>
          <w:top w:space="0" w:sz="0" w:val="nil"/>
          <w:left w:space="0" w:sz="0" w:val="nil"/>
          <w:bottom w:space="0" w:sz="0" w:val="nil"/>
          <w:right w:space="0" w:sz="0" w:val="nil"/>
          <w:between w:space="0" w:sz="0" w:val="nil"/>
        </w:pBdr>
        <w:spacing w:after="0" w:line="276" w:lineRule="auto"/>
        <w:ind w:left="360" w:hanging="360"/>
        <w:rPr>
          <w:rFonts w:ascii="Barlow" w:cs="Barlow" w:eastAsia="Barlow" w:hAnsi="Barlow"/>
        </w:rPr>
      </w:pPr>
      <w:r w:rsidDel="00000000" w:rsidR="00000000" w:rsidRPr="00000000">
        <w:rPr>
          <w:rFonts w:ascii="Barlow" w:cs="Barlow" w:eastAsia="Barlow" w:hAnsi="Barlow"/>
          <w:rtl w:val="0"/>
        </w:rPr>
        <w:t xml:space="preserve">Recognize modern architectural concepts including microservice to monolith transitions.</w:t>
      </w:r>
    </w:p>
    <w:p w:rsidR="00000000" w:rsidDel="00000000" w:rsidP="00000000" w:rsidRDefault="00000000" w:rsidRPr="00000000" w14:paraId="00000022">
      <w:pPr>
        <w:numPr>
          <w:ilvl w:val="0"/>
          <w:numId w:val="1"/>
        </w:numPr>
        <w:pBdr>
          <w:top w:space="0" w:sz="0" w:val="nil"/>
          <w:left w:space="0" w:sz="0" w:val="nil"/>
          <w:bottom w:space="0" w:sz="0" w:val="nil"/>
          <w:right w:space="0" w:sz="0" w:val="nil"/>
          <w:between w:space="0" w:sz="0" w:val="nil"/>
        </w:pBdr>
        <w:spacing w:after="0" w:line="276" w:lineRule="auto"/>
        <w:ind w:left="360" w:hanging="360"/>
        <w:rPr>
          <w:rFonts w:ascii="Barlow" w:cs="Barlow" w:eastAsia="Barlow" w:hAnsi="Barlow"/>
        </w:rPr>
      </w:pPr>
      <w:r w:rsidDel="00000000" w:rsidR="00000000" w:rsidRPr="00000000">
        <w:rPr>
          <w:rFonts w:ascii="Barlow" w:cs="Barlow" w:eastAsia="Barlow" w:hAnsi="Barlow"/>
          <w:rtl w:val="0"/>
        </w:rPr>
        <w:t xml:space="preserve">Recognize the various languages and tools used to communicate architectural concepts.</w:t>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spacing w:after="0" w:line="276" w:lineRule="auto"/>
        <w:ind w:left="360" w:hanging="360"/>
        <w:rPr>
          <w:rFonts w:ascii="Barlow" w:cs="Barlow" w:eastAsia="Barlow" w:hAnsi="Barlow"/>
        </w:rPr>
      </w:pPr>
      <w:r w:rsidDel="00000000" w:rsidR="00000000" w:rsidRPr="00000000">
        <w:rPr>
          <w:rFonts w:ascii="Barlow" w:cs="Barlow" w:eastAsia="Barlow" w:hAnsi="Barlow"/>
          <w:rtl w:val="0"/>
        </w:rPr>
        <w:t xml:space="preserve">Contrast the options used to build a DevSecOps infrastructure through Platform as a Service, Server-less construction, and event-driven mediums</w:t>
      </w:r>
    </w:p>
    <w:p w:rsidR="00000000" w:rsidDel="00000000" w:rsidP="00000000" w:rsidRDefault="00000000" w:rsidRPr="00000000" w14:paraId="00000024">
      <w:pPr>
        <w:numPr>
          <w:ilvl w:val="0"/>
          <w:numId w:val="1"/>
        </w:numPr>
        <w:pBdr>
          <w:top w:space="0" w:sz="0" w:val="nil"/>
          <w:left w:space="0" w:sz="0" w:val="nil"/>
          <w:bottom w:space="0" w:sz="0" w:val="nil"/>
          <w:right w:space="0" w:sz="0" w:val="nil"/>
          <w:between w:space="0" w:sz="0" w:val="nil"/>
        </w:pBdr>
        <w:spacing w:after="0" w:line="276" w:lineRule="auto"/>
        <w:ind w:left="360" w:hanging="360"/>
        <w:rPr>
          <w:rFonts w:ascii="Barlow" w:cs="Barlow" w:eastAsia="Barlow" w:hAnsi="Barlow"/>
        </w:rPr>
      </w:pPr>
      <w:r w:rsidDel="00000000" w:rsidR="00000000" w:rsidRPr="00000000">
        <w:rPr>
          <w:rFonts w:ascii="Barlow" w:cs="Barlow" w:eastAsia="Barlow" w:hAnsi="Barlow"/>
          <w:rtl w:val="0"/>
        </w:rPr>
        <w:t xml:space="preserve">Prepare hiring practices to recognize and understand the individual knowledge, skills, and abilities required for mature Dev.</w:t>
      </w:r>
    </w:p>
    <w:p w:rsidR="00000000" w:rsidDel="00000000" w:rsidP="00000000" w:rsidRDefault="00000000" w:rsidRPr="00000000" w14:paraId="00000025">
      <w:pPr>
        <w:numPr>
          <w:ilvl w:val="0"/>
          <w:numId w:val="1"/>
        </w:numPr>
        <w:pBdr>
          <w:top w:space="0" w:sz="0" w:val="nil"/>
          <w:left w:space="0" w:sz="0" w:val="nil"/>
          <w:bottom w:space="0" w:sz="0" w:val="nil"/>
          <w:right w:space="0" w:sz="0" w:val="nil"/>
          <w:between w:space="0" w:sz="0" w:val="nil"/>
        </w:pBdr>
        <w:spacing w:after="0" w:line="276" w:lineRule="auto"/>
        <w:ind w:left="360" w:hanging="360"/>
        <w:rPr>
          <w:rFonts w:ascii="Barlow" w:cs="Barlow" w:eastAsia="Barlow" w:hAnsi="Barlow"/>
        </w:rPr>
      </w:pPr>
      <w:r w:rsidDel="00000000" w:rsidR="00000000" w:rsidRPr="00000000">
        <w:rPr>
          <w:rFonts w:ascii="Barlow" w:cs="Barlow" w:eastAsia="Barlow" w:hAnsi="Barlow"/>
          <w:rtl w:val="0"/>
        </w:rPr>
        <w:t xml:space="preserve">Identify the various technical requirements tied to the DevSecOps pipelines and how those impact people and process choices.</w:t>
      </w:r>
    </w:p>
    <w:p w:rsidR="00000000" w:rsidDel="00000000" w:rsidP="00000000" w:rsidRDefault="00000000" w:rsidRPr="00000000" w14:paraId="00000026">
      <w:pPr>
        <w:numPr>
          <w:ilvl w:val="0"/>
          <w:numId w:val="1"/>
        </w:numPr>
        <w:pBdr>
          <w:top w:space="0" w:sz="0" w:val="nil"/>
          <w:left w:space="0" w:sz="0" w:val="nil"/>
          <w:bottom w:space="0" w:sz="0" w:val="nil"/>
          <w:right w:space="0" w:sz="0" w:val="nil"/>
          <w:between w:space="0" w:sz="0" w:val="nil"/>
        </w:pBdr>
        <w:spacing w:after="0" w:line="276" w:lineRule="auto"/>
        <w:ind w:left="360" w:hanging="360"/>
        <w:rPr>
          <w:rFonts w:ascii="Barlow" w:cs="Barlow" w:eastAsia="Barlow" w:hAnsi="Barlow"/>
        </w:rPr>
      </w:pPr>
      <w:r w:rsidDel="00000000" w:rsidR="00000000" w:rsidRPr="00000000">
        <w:rPr>
          <w:rFonts w:ascii="Barlow" w:cs="Barlow" w:eastAsia="Barlow" w:hAnsi="Barlow"/>
          <w:rtl w:val="0"/>
        </w:rPr>
        <w:t xml:space="preserve">Review various approaches to securing data repositories and pipelines.</w:t>
      </w:r>
    </w:p>
    <w:p w:rsidR="00000000" w:rsidDel="00000000" w:rsidP="00000000" w:rsidRDefault="00000000" w:rsidRPr="00000000" w14:paraId="00000027">
      <w:pPr>
        <w:numPr>
          <w:ilvl w:val="0"/>
          <w:numId w:val="1"/>
        </w:numPr>
        <w:pBdr>
          <w:top w:space="0" w:sz="0" w:val="nil"/>
          <w:left w:space="0" w:sz="0" w:val="nil"/>
          <w:bottom w:space="0" w:sz="0" w:val="nil"/>
          <w:right w:space="0" w:sz="0" w:val="nil"/>
          <w:between w:space="0" w:sz="0" w:val="nil"/>
        </w:pBdr>
        <w:spacing w:after="0" w:line="276" w:lineRule="auto"/>
        <w:ind w:left="360" w:hanging="360"/>
        <w:rPr>
          <w:rFonts w:ascii="Barlow" w:cs="Barlow" w:eastAsia="Barlow" w:hAnsi="Barlow"/>
        </w:rPr>
      </w:pPr>
      <w:r w:rsidDel="00000000" w:rsidR="00000000" w:rsidRPr="00000000">
        <w:rPr>
          <w:rFonts w:ascii="Barlow" w:cs="Barlow" w:eastAsia="Barlow" w:hAnsi="Barlow"/>
          <w:rtl w:val="0"/>
        </w:rPr>
        <w:t xml:space="preserve">Analyze how monitoring and observability practices contribute to valuable outcomes.</w:t>
      </w:r>
    </w:p>
    <w:p w:rsidR="00000000" w:rsidDel="00000000" w:rsidP="00000000" w:rsidRDefault="00000000" w:rsidRPr="00000000" w14:paraId="00000028">
      <w:pPr>
        <w:numPr>
          <w:ilvl w:val="0"/>
          <w:numId w:val="1"/>
        </w:numPr>
        <w:pBdr>
          <w:top w:space="0" w:sz="0" w:val="nil"/>
          <w:left w:space="0" w:sz="0" w:val="nil"/>
          <w:bottom w:space="0" w:sz="0" w:val="nil"/>
          <w:right w:space="0" w:sz="0" w:val="nil"/>
          <w:between w:space="0" w:sz="0" w:val="nil"/>
        </w:pBdr>
        <w:spacing w:after="0" w:line="276" w:lineRule="auto"/>
        <w:ind w:left="360" w:hanging="360"/>
        <w:rPr>
          <w:rFonts w:ascii="Barlow" w:cs="Barlow" w:eastAsia="Barlow" w:hAnsi="Barlow"/>
        </w:rPr>
      </w:pPr>
      <w:r w:rsidDel="00000000" w:rsidR="00000000" w:rsidRPr="00000000">
        <w:rPr>
          <w:rFonts w:ascii="Barlow" w:cs="Barlow" w:eastAsia="Barlow" w:hAnsi="Barlow"/>
          <w:rtl w:val="0"/>
        </w:rPr>
        <w:t xml:space="preserve">Comprehend how to implement monitoring at key points to contribute to actionable analysis.</w:t>
      </w:r>
    </w:p>
    <w:p w:rsidR="00000000" w:rsidDel="00000000" w:rsidP="00000000" w:rsidRDefault="00000000" w:rsidRPr="00000000" w14:paraId="00000029">
      <w:pPr>
        <w:numPr>
          <w:ilvl w:val="0"/>
          <w:numId w:val="1"/>
        </w:numPr>
        <w:spacing w:after="0" w:line="276" w:lineRule="auto"/>
        <w:ind w:left="360" w:hanging="360"/>
        <w:rPr>
          <w:rFonts w:ascii="Barlow" w:cs="Barlow" w:eastAsia="Barlow" w:hAnsi="Barlow"/>
        </w:rPr>
      </w:pPr>
      <w:r w:rsidDel="00000000" w:rsidR="00000000" w:rsidRPr="00000000">
        <w:rPr>
          <w:rFonts w:ascii="Barlow" w:cs="Barlow" w:eastAsia="Barlow" w:hAnsi="Barlow"/>
          <w:rtl w:val="0"/>
        </w:rPr>
        <w:t xml:space="preserve">Evaluate how different experimental structures contribute to the 3</w:t>
      </w:r>
      <w:r w:rsidDel="00000000" w:rsidR="00000000" w:rsidRPr="00000000">
        <w:rPr>
          <w:rFonts w:ascii="Barlow" w:cs="Barlow" w:eastAsia="Barlow" w:hAnsi="Barlow"/>
          <w:vertAlign w:val="superscript"/>
          <w:rtl w:val="0"/>
        </w:rPr>
        <w:t xml:space="preserve">rd</w:t>
      </w:r>
      <w:r w:rsidDel="00000000" w:rsidR="00000000" w:rsidRPr="00000000">
        <w:rPr>
          <w:rFonts w:ascii="Barlow" w:cs="Barlow" w:eastAsia="Barlow" w:hAnsi="Barlow"/>
          <w:rtl w:val="0"/>
        </w:rPr>
        <w:t xml:space="preserve"> Way.</w:t>
      </w:r>
    </w:p>
    <w:p w:rsidR="00000000" w:rsidDel="00000000" w:rsidP="00000000" w:rsidRDefault="00000000" w:rsidRPr="00000000" w14:paraId="0000002A">
      <w:pPr>
        <w:numPr>
          <w:ilvl w:val="0"/>
          <w:numId w:val="1"/>
        </w:numPr>
        <w:spacing w:after="0" w:line="276" w:lineRule="auto"/>
        <w:ind w:left="360" w:hanging="360"/>
        <w:rPr>
          <w:rFonts w:ascii="Barlow" w:cs="Barlow" w:eastAsia="Barlow" w:hAnsi="Barlow"/>
        </w:rPr>
      </w:pPr>
      <w:r w:rsidDel="00000000" w:rsidR="00000000" w:rsidRPr="00000000">
        <w:rPr>
          <w:rFonts w:ascii="Barlow" w:cs="Barlow" w:eastAsia="Barlow" w:hAnsi="Barlow"/>
          <w:rtl w:val="0"/>
        </w:rPr>
        <w:t xml:space="preserve">Identify future trends that may affect DevSecOps</w:t>
      </w:r>
    </w:p>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0" w:line="240" w:lineRule="auto"/>
        <w:rPr>
          <w:rFonts w:ascii="Barlow" w:cs="Barlow" w:eastAsia="Barlow" w:hAnsi="Barlow"/>
          <w:b w:val="1"/>
        </w:rPr>
      </w:pPr>
      <w:r w:rsidDel="00000000" w:rsidR="00000000" w:rsidRPr="00000000">
        <w:rPr>
          <w:rtl w:val="0"/>
        </w:rPr>
      </w:r>
    </w:p>
    <w:p w:rsidR="00000000" w:rsidDel="00000000" w:rsidP="00000000" w:rsidRDefault="00000000" w:rsidRPr="00000000" w14:paraId="0000002C">
      <w:pPr>
        <w:spacing w:after="0" w:line="276" w:lineRule="auto"/>
        <w:rPr>
          <w:rFonts w:ascii="Barlow" w:cs="Barlow" w:eastAsia="Barlow" w:hAnsi="Barlow"/>
          <w:b w:val="1"/>
        </w:rPr>
      </w:pPr>
      <w:r w:rsidDel="00000000" w:rsidR="00000000" w:rsidRPr="00000000">
        <w:rPr>
          <w:rtl w:val="0"/>
        </w:rPr>
      </w:r>
    </w:p>
    <w:p w:rsidR="00000000" w:rsidDel="00000000" w:rsidP="00000000" w:rsidRDefault="00000000" w:rsidRPr="00000000" w14:paraId="0000002D">
      <w:pPr>
        <w:spacing w:after="0" w:line="276" w:lineRule="auto"/>
        <w:rPr>
          <w:rFonts w:ascii="Barlow" w:cs="Barlow" w:eastAsia="Barlow" w:hAnsi="Barlow"/>
        </w:rPr>
      </w:pPr>
      <w:r w:rsidDel="00000000" w:rsidR="00000000" w:rsidRPr="00000000">
        <w:rPr>
          <w:rFonts w:ascii="Barlow" w:cs="Barlow" w:eastAsia="Barlow" w:hAnsi="Barlow"/>
          <w:b w:val="1"/>
          <w:rtl w:val="0"/>
        </w:rPr>
        <w:t xml:space="preserve">AUDIENCE</w:t>
      </w:r>
      <w:r w:rsidDel="00000000" w:rsidR="00000000" w:rsidRPr="00000000">
        <w:rPr>
          <w:rFonts w:ascii="Barlow" w:cs="Barlow" w:eastAsia="Barlow" w:hAnsi="Barlow"/>
          <w:rtl w:val="0"/>
        </w:rPr>
        <w:t xml:space="preserve"> </w:t>
      </w:r>
    </w:p>
    <w:p w:rsidR="00000000" w:rsidDel="00000000" w:rsidP="00000000" w:rsidRDefault="00000000" w:rsidRPr="00000000" w14:paraId="0000002E">
      <w:pPr>
        <w:spacing w:after="0" w:line="276" w:lineRule="auto"/>
        <w:rPr>
          <w:rFonts w:ascii="Barlow" w:cs="Barlow" w:eastAsia="Barlow" w:hAnsi="Barlow"/>
        </w:rPr>
      </w:pPr>
      <w:r w:rsidDel="00000000" w:rsidR="00000000" w:rsidRPr="00000000">
        <w:rPr>
          <w:rFonts w:ascii="Barlow" w:cs="Barlow" w:eastAsia="Barlow" w:hAnsi="Barlow"/>
          <w:rtl w:val="0"/>
        </w:rPr>
        <w:t xml:space="preserve">The target audience for the DevSecOps Practitioner course are professionals including:</w:t>
      </w:r>
    </w:p>
    <w:p w:rsidR="00000000" w:rsidDel="00000000" w:rsidP="00000000" w:rsidRDefault="00000000" w:rsidRPr="00000000" w14:paraId="0000002F">
      <w:pPr>
        <w:numPr>
          <w:ilvl w:val="0"/>
          <w:numId w:val="5"/>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Anyone focused on implementing or improving DevSecOps practices in their organization</w:t>
      </w:r>
    </w:p>
    <w:p w:rsidR="00000000" w:rsidDel="00000000" w:rsidP="00000000" w:rsidRDefault="00000000" w:rsidRPr="00000000" w14:paraId="00000030">
      <w:pPr>
        <w:numPr>
          <w:ilvl w:val="0"/>
          <w:numId w:val="5"/>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Anyone interested in modern IT leadership and organizational change approaches</w:t>
      </w:r>
    </w:p>
    <w:p w:rsidR="00000000" w:rsidDel="00000000" w:rsidP="00000000" w:rsidRDefault="00000000" w:rsidRPr="00000000" w14:paraId="00000031">
      <w:pPr>
        <w:numPr>
          <w:ilvl w:val="0"/>
          <w:numId w:val="5"/>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Business Managers</w:t>
      </w:r>
    </w:p>
    <w:p w:rsidR="00000000" w:rsidDel="00000000" w:rsidP="00000000" w:rsidRDefault="00000000" w:rsidRPr="00000000" w14:paraId="00000032">
      <w:pPr>
        <w:numPr>
          <w:ilvl w:val="0"/>
          <w:numId w:val="5"/>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Business Stakeholders</w:t>
      </w:r>
    </w:p>
    <w:p w:rsidR="00000000" w:rsidDel="00000000" w:rsidP="00000000" w:rsidRDefault="00000000" w:rsidRPr="00000000" w14:paraId="00000033">
      <w:pPr>
        <w:numPr>
          <w:ilvl w:val="0"/>
          <w:numId w:val="5"/>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Change Agents</w:t>
      </w:r>
    </w:p>
    <w:p w:rsidR="00000000" w:rsidDel="00000000" w:rsidP="00000000" w:rsidRDefault="00000000" w:rsidRPr="00000000" w14:paraId="00000034">
      <w:pPr>
        <w:numPr>
          <w:ilvl w:val="0"/>
          <w:numId w:val="5"/>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Consultants</w:t>
      </w:r>
    </w:p>
    <w:p w:rsidR="00000000" w:rsidDel="00000000" w:rsidP="00000000" w:rsidRDefault="00000000" w:rsidRPr="00000000" w14:paraId="00000035">
      <w:pPr>
        <w:numPr>
          <w:ilvl w:val="0"/>
          <w:numId w:val="5"/>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DevOps Practitioners</w:t>
      </w:r>
    </w:p>
    <w:p w:rsidR="00000000" w:rsidDel="00000000" w:rsidP="00000000" w:rsidRDefault="00000000" w:rsidRPr="00000000" w14:paraId="00000036">
      <w:pPr>
        <w:numPr>
          <w:ilvl w:val="0"/>
          <w:numId w:val="5"/>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IT Directors</w:t>
      </w:r>
    </w:p>
    <w:p w:rsidR="00000000" w:rsidDel="00000000" w:rsidP="00000000" w:rsidRDefault="00000000" w:rsidRPr="00000000" w14:paraId="00000037">
      <w:pPr>
        <w:numPr>
          <w:ilvl w:val="0"/>
          <w:numId w:val="5"/>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IT Managers</w:t>
      </w:r>
    </w:p>
    <w:p w:rsidR="00000000" w:rsidDel="00000000" w:rsidP="00000000" w:rsidRDefault="00000000" w:rsidRPr="00000000" w14:paraId="00000038">
      <w:pPr>
        <w:numPr>
          <w:ilvl w:val="0"/>
          <w:numId w:val="5"/>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IT Team Leaders</w:t>
      </w:r>
    </w:p>
    <w:p w:rsidR="00000000" w:rsidDel="00000000" w:rsidP="00000000" w:rsidRDefault="00000000" w:rsidRPr="00000000" w14:paraId="00000039">
      <w:pPr>
        <w:numPr>
          <w:ilvl w:val="0"/>
          <w:numId w:val="5"/>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Product Owners</w:t>
      </w:r>
    </w:p>
    <w:p w:rsidR="00000000" w:rsidDel="00000000" w:rsidP="00000000" w:rsidRDefault="00000000" w:rsidRPr="00000000" w14:paraId="0000003A">
      <w:pPr>
        <w:numPr>
          <w:ilvl w:val="0"/>
          <w:numId w:val="5"/>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Scrum Masters</w:t>
      </w:r>
    </w:p>
    <w:p w:rsidR="00000000" w:rsidDel="00000000" w:rsidP="00000000" w:rsidRDefault="00000000" w:rsidRPr="00000000" w14:paraId="0000003B">
      <w:pPr>
        <w:numPr>
          <w:ilvl w:val="0"/>
          <w:numId w:val="5"/>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Software Engineers</w:t>
      </w:r>
    </w:p>
    <w:p w:rsidR="00000000" w:rsidDel="00000000" w:rsidP="00000000" w:rsidRDefault="00000000" w:rsidRPr="00000000" w14:paraId="0000003C">
      <w:pPr>
        <w:numPr>
          <w:ilvl w:val="0"/>
          <w:numId w:val="5"/>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Site Reliability Engineers</w:t>
      </w:r>
    </w:p>
    <w:p w:rsidR="00000000" w:rsidDel="00000000" w:rsidP="00000000" w:rsidRDefault="00000000" w:rsidRPr="00000000" w14:paraId="0000003D">
      <w:pPr>
        <w:numPr>
          <w:ilvl w:val="0"/>
          <w:numId w:val="5"/>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System Integrators</w:t>
      </w:r>
    </w:p>
    <w:p w:rsidR="00000000" w:rsidDel="00000000" w:rsidP="00000000" w:rsidRDefault="00000000" w:rsidRPr="00000000" w14:paraId="0000003E">
      <w:pPr>
        <w:numPr>
          <w:ilvl w:val="0"/>
          <w:numId w:val="5"/>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Tool Providers</w:t>
      </w:r>
    </w:p>
    <w:p w:rsidR="00000000" w:rsidDel="00000000" w:rsidP="00000000" w:rsidRDefault="00000000" w:rsidRPr="00000000" w14:paraId="0000003F">
      <w:pPr>
        <w:spacing w:after="0" w:line="276" w:lineRule="auto"/>
        <w:rPr>
          <w:rFonts w:ascii="Barlow" w:cs="Barlow" w:eastAsia="Barlow" w:hAnsi="Barlow"/>
          <w:b w:val="1"/>
        </w:rPr>
      </w:pPr>
      <w:r w:rsidDel="00000000" w:rsidR="00000000" w:rsidRPr="00000000">
        <w:rPr>
          <w:rFonts w:ascii="Barlow" w:cs="Barlow" w:eastAsia="Barlow" w:hAnsi="Barlow"/>
          <w:b w:val="1"/>
          <w:rtl w:val="0"/>
        </w:rPr>
        <w:br w:type="textWrapping"/>
        <w:br w:type="textWrapping"/>
        <w:br w:type="textWrapping"/>
        <w:br w:type="textWrapping"/>
        <w:br w:type="textWrapping"/>
      </w:r>
    </w:p>
    <w:p w:rsidR="00000000" w:rsidDel="00000000" w:rsidP="00000000" w:rsidRDefault="00000000" w:rsidRPr="00000000" w14:paraId="00000040">
      <w:pPr>
        <w:spacing w:after="0" w:line="276" w:lineRule="auto"/>
        <w:rPr>
          <w:rFonts w:ascii="Barlow" w:cs="Barlow" w:eastAsia="Barlow" w:hAnsi="Barlow"/>
          <w:b w:val="1"/>
        </w:rPr>
      </w:pPr>
      <w:r w:rsidDel="00000000" w:rsidR="00000000" w:rsidRPr="00000000">
        <w:rPr>
          <w:rtl w:val="0"/>
        </w:rPr>
      </w:r>
    </w:p>
    <w:p w:rsidR="00000000" w:rsidDel="00000000" w:rsidP="00000000" w:rsidRDefault="00000000" w:rsidRPr="00000000" w14:paraId="00000041">
      <w:pPr>
        <w:spacing w:after="0" w:line="276" w:lineRule="auto"/>
        <w:rPr>
          <w:rFonts w:ascii="Barlow" w:cs="Barlow" w:eastAsia="Barlow" w:hAnsi="Barlow"/>
        </w:rPr>
      </w:pPr>
      <w:r w:rsidDel="00000000" w:rsidR="00000000" w:rsidRPr="00000000">
        <w:rPr>
          <w:rFonts w:ascii="Barlow" w:cs="Barlow" w:eastAsia="Barlow" w:hAnsi="Barlow"/>
          <w:b w:val="1"/>
          <w:rtl w:val="0"/>
        </w:rPr>
        <w:t xml:space="preserve">LEARNER MATERIALS</w:t>
      </w:r>
      <w:r w:rsidDel="00000000" w:rsidR="00000000" w:rsidRPr="00000000">
        <w:rPr>
          <w:rFonts w:ascii="Barlow" w:cs="Barlow" w:eastAsia="Barlow" w:hAnsi="Barlow"/>
          <w:rtl w:val="0"/>
        </w:rPr>
        <w:t xml:space="preserve"> </w:t>
      </w:r>
    </w:p>
    <w:p w:rsidR="00000000" w:rsidDel="00000000" w:rsidP="00000000" w:rsidRDefault="00000000" w:rsidRPr="00000000" w14:paraId="00000042">
      <w:pPr>
        <w:numPr>
          <w:ilvl w:val="0"/>
          <w:numId w:val="2"/>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24 hours of instructor-led training and exercise facilitation </w:t>
      </w:r>
    </w:p>
    <w:p w:rsidR="00000000" w:rsidDel="00000000" w:rsidP="00000000" w:rsidRDefault="00000000" w:rsidRPr="00000000" w14:paraId="00000043">
      <w:pPr>
        <w:numPr>
          <w:ilvl w:val="0"/>
          <w:numId w:val="2"/>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Learner Manual (excellent post-class reference) </w:t>
      </w:r>
    </w:p>
    <w:p w:rsidR="00000000" w:rsidDel="00000000" w:rsidP="00000000" w:rsidRDefault="00000000" w:rsidRPr="00000000" w14:paraId="00000044">
      <w:pPr>
        <w:numPr>
          <w:ilvl w:val="0"/>
          <w:numId w:val="2"/>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Participation in unique exercises designed to apply concepts </w:t>
      </w:r>
    </w:p>
    <w:p w:rsidR="00000000" w:rsidDel="00000000" w:rsidP="00000000" w:rsidRDefault="00000000" w:rsidRPr="00000000" w14:paraId="00000045">
      <w:pPr>
        <w:numPr>
          <w:ilvl w:val="0"/>
          <w:numId w:val="2"/>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Sample documents, templates, tools, and techniques </w:t>
      </w:r>
    </w:p>
    <w:p w:rsidR="00000000" w:rsidDel="00000000" w:rsidP="00000000" w:rsidRDefault="00000000" w:rsidRPr="00000000" w14:paraId="00000046">
      <w:pPr>
        <w:numPr>
          <w:ilvl w:val="0"/>
          <w:numId w:val="2"/>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Access to additional value-added resources and communities </w:t>
      </w:r>
    </w:p>
    <w:p w:rsidR="00000000" w:rsidDel="00000000" w:rsidP="00000000" w:rsidRDefault="00000000" w:rsidRPr="00000000" w14:paraId="00000047">
      <w:pPr>
        <w:spacing w:after="0" w:line="276" w:lineRule="auto"/>
        <w:rPr>
          <w:rFonts w:ascii="Barlow" w:cs="Barlow" w:eastAsia="Barlow" w:hAnsi="Barlow"/>
          <w:b w:val="1"/>
        </w:rPr>
      </w:pPr>
      <w:r w:rsidDel="00000000" w:rsidR="00000000" w:rsidRPr="00000000">
        <w:rPr>
          <w:rtl w:val="0"/>
        </w:rPr>
      </w:r>
    </w:p>
    <w:p w:rsidR="00000000" w:rsidDel="00000000" w:rsidP="00000000" w:rsidRDefault="00000000" w:rsidRPr="00000000" w14:paraId="00000048">
      <w:pPr>
        <w:spacing w:after="0" w:line="276" w:lineRule="auto"/>
        <w:rPr>
          <w:rFonts w:ascii="Barlow" w:cs="Barlow" w:eastAsia="Barlow" w:hAnsi="Barlow"/>
          <w:b w:val="1"/>
        </w:rPr>
      </w:pPr>
      <w:r w:rsidDel="00000000" w:rsidR="00000000" w:rsidRPr="00000000">
        <w:rPr>
          <w:rtl w:val="0"/>
        </w:rPr>
      </w:r>
    </w:p>
    <w:p w:rsidR="00000000" w:rsidDel="00000000" w:rsidP="00000000" w:rsidRDefault="00000000" w:rsidRPr="00000000" w14:paraId="00000049">
      <w:pPr>
        <w:spacing w:after="0" w:line="276" w:lineRule="auto"/>
        <w:rPr>
          <w:rFonts w:ascii="Barlow" w:cs="Barlow" w:eastAsia="Barlow" w:hAnsi="Barlow"/>
          <w:b w:val="1"/>
        </w:rPr>
      </w:pPr>
      <w:r w:rsidDel="00000000" w:rsidR="00000000" w:rsidRPr="00000000">
        <w:rPr>
          <w:rFonts w:ascii="Barlow" w:cs="Barlow" w:eastAsia="Barlow" w:hAnsi="Barlow"/>
          <w:b w:val="1"/>
          <w:rtl w:val="0"/>
        </w:rPr>
        <w:t xml:space="preserve">PREREQUISITES</w:t>
      </w:r>
    </w:p>
    <w:p w:rsidR="00000000" w:rsidDel="00000000" w:rsidP="00000000" w:rsidRDefault="00000000" w:rsidRPr="00000000" w14:paraId="0000004A">
      <w:pPr>
        <w:spacing w:after="0" w:line="276" w:lineRule="auto"/>
        <w:rPr>
          <w:rFonts w:ascii="Barlow" w:cs="Barlow" w:eastAsia="Barlow" w:hAnsi="Barlow"/>
        </w:rPr>
      </w:pPr>
      <w:r w:rsidDel="00000000" w:rsidR="00000000" w:rsidRPr="00000000">
        <w:rPr>
          <w:rFonts w:ascii="Barlow" w:cs="Barlow" w:eastAsia="Barlow" w:hAnsi="Barlow"/>
          <w:rtl w:val="0"/>
        </w:rPr>
        <w:t xml:space="preserve">It is highly recommended that learners attend the DevSecOps Foundation course with an accredited DevOps Institute Education Partner and complete the DevSecOps Foundation certification prior to attending the DevSecOps Practitioner course and exam. An understanding and knowledge of common DevSecOps terminology, concepts, principles, and related work experience are recommended</w:t>
      </w:r>
      <w:r w:rsidDel="00000000" w:rsidR="00000000" w:rsidRPr="00000000">
        <w:rPr>
          <w:rFonts w:ascii="Barlow" w:cs="Barlow" w:eastAsia="Barlow" w:hAnsi="Barlow"/>
          <w:b w:val="1"/>
          <w:color w:val="1d1c1d"/>
          <w:highlight w:val="white"/>
          <w:rtl w:val="0"/>
        </w:rPr>
        <w:t xml:space="preserve">.</w:t>
      </w:r>
      <w:r w:rsidDel="00000000" w:rsidR="00000000" w:rsidRPr="00000000">
        <w:rPr>
          <w:rtl w:val="0"/>
        </w:rPr>
      </w:r>
    </w:p>
    <w:p w:rsidR="00000000" w:rsidDel="00000000" w:rsidP="00000000" w:rsidRDefault="00000000" w:rsidRPr="00000000" w14:paraId="0000004B">
      <w:pPr>
        <w:spacing w:after="0" w:line="276" w:lineRule="auto"/>
        <w:rPr>
          <w:rFonts w:ascii="Barlow" w:cs="Barlow" w:eastAsia="Barlow" w:hAnsi="Barlow"/>
          <w:b w:val="1"/>
        </w:rPr>
      </w:pPr>
      <w:r w:rsidDel="00000000" w:rsidR="00000000" w:rsidRPr="00000000">
        <w:rPr>
          <w:rtl w:val="0"/>
        </w:rPr>
      </w:r>
    </w:p>
    <w:p w:rsidR="00000000" w:rsidDel="00000000" w:rsidP="00000000" w:rsidRDefault="00000000" w:rsidRPr="00000000" w14:paraId="0000004C">
      <w:pPr>
        <w:spacing w:after="0" w:line="276" w:lineRule="auto"/>
        <w:rPr>
          <w:rFonts w:ascii="Barlow" w:cs="Barlow" w:eastAsia="Barlow" w:hAnsi="Barlow"/>
          <w:b w:val="1"/>
        </w:rPr>
      </w:pPr>
      <w:r w:rsidDel="00000000" w:rsidR="00000000" w:rsidRPr="00000000">
        <w:rPr>
          <w:rFonts w:ascii="Barlow" w:cs="Barlow" w:eastAsia="Barlow" w:hAnsi="Barlow"/>
          <w:b w:val="1"/>
          <w:rtl w:val="0"/>
        </w:rPr>
        <w:t xml:space="preserve">CERTIFICATION EXAM</w:t>
      </w:r>
    </w:p>
    <w:p w:rsidR="00000000" w:rsidDel="00000000" w:rsidP="00000000" w:rsidRDefault="00000000" w:rsidRPr="00000000" w14:paraId="0000004D">
      <w:pPr>
        <w:spacing w:after="0" w:line="276" w:lineRule="auto"/>
        <w:rPr>
          <w:rFonts w:ascii="Barlow" w:cs="Barlow" w:eastAsia="Barlow" w:hAnsi="Barlow"/>
          <w:b w:val="1"/>
        </w:rPr>
      </w:pPr>
      <w:r w:rsidDel="00000000" w:rsidR="00000000" w:rsidRPr="00000000">
        <w:rPr>
          <w:rFonts w:ascii="Barlow" w:cs="Barlow" w:eastAsia="Barlow" w:hAnsi="Barlow"/>
          <w:rtl w:val="0"/>
        </w:rPr>
        <w:t xml:space="preserve">Successfully passing (65%) the 90-minute examination, consisting of 40 multiple-choice questions, leads to</w:t>
      </w:r>
      <w:r w:rsidDel="00000000" w:rsidR="00000000" w:rsidRPr="00000000">
        <w:rPr>
          <w:rFonts w:ascii="Barlow" w:cs="Barlow" w:eastAsia="Barlow" w:hAnsi="Barlow"/>
          <w:b w:val="1"/>
          <w:rtl w:val="0"/>
        </w:rPr>
        <w:t xml:space="preserve"> </w:t>
      </w:r>
      <w:r w:rsidDel="00000000" w:rsidR="00000000" w:rsidRPr="00000000">
        <w:rPr>
          <w:rFonts w:ascii="Barlow" w:cs="Barlow" w:eastAsia="Barlow" w:hAnsi="Barlow"/>
          <w:rtl w:val="0"/>
        </w:rPr>
        <w:t xml:space="preserve">the DevSecOps Practitioner certificate. The certification is governed and</w:t>
      </w:r>
      <w:r w:rsidDel="00000000" w:rsidR="00000000" w:rsidRPr="00000000">
        <w:rPr>
          <w:rFonts w:ascii="Barlow" w:cs="Barlow" w:eastAsia="Barlow" w:hAnsi="Barlow"/>
          <w:b w:val="1"/>
          <w:rtl w:val="0"/>
        </w:rPr>
        <w:t xml:space="preserve"> </w:t>
      </w:r>
      <w:r w:rsidDel="00000000" w:rsidR="00000000" w:rsidRPr="00000000">
        <w:rPr>
          <w:rFonts w:ascii="Barlow" w:cs="Barlow" w:eastAsia="Barlow" w:hAnsi="Barlow"/>
          <w:rtl w:val="0"/>
        </w:rPr>
        <w:t xml:space="preserve">maintained by DevOps Institute.</w:t>
      </w:r>
      <w:r w:rsidDel="00000000" w:rsidR="00000000" w:rsidRPr="00000000">
        <w:rPr>
          <w:rFonts w:ascii="Barlow" w:cs="Barlow" w:eastAsia="Barlow" w:hAnsi="Barlow"/>
          <w:b w:val="1"/>
          <w:rtl w:val="0"/>
        </w:rPr>
        <w:t xml:space="preserve"> </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0" w:line="240" w:lineRule="auto"/>
        <w:rPr>
          <w:rFonts w:ascii="Barlow" w:cs="Barlow" w:eastAsia="Barlow" w:hAnsi="Barlow"/>
          <w:b w:val="1"/>
        </w:rPr>
      </w:pPr>
      <w:r w:rsidDel="00000000" w:rsidR="00000000" w:rsidRPr="00000000">
        <w:rPr>
          <w:rFonts w:ascii="Barlow" w:cs="Barlow" w:eastAsia="Barlow" w:hAnsi="Barlow"/>
          <w:b w:val="1"/>
          <w:rtl w:val="0"/>
        </w:rPr>
        <w:br w:type="textWrapping"/>
        <w:br w:type="textWrapping"/>
        <w:t xml:space="preserve">COURSE OUTLINE</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line="240" w:lineRule="auto"/>
        <w:rPr>
          <w:rFonts w:ascii="Barlow" w:cs="Barlow" w:eastAsia="Barlow" w:hAnsi="Barlow"/>
          <w:b w:val="1"/>
        </w:rPr>
      </w:pPr>
      <w:r w:rsidDel="00000000" w:rsidR="00000000" w:rsidRPr="00000000">
        <w:rPr>
          <w:rtl w:val="0"/>
        </w:rPr>
      </w:r>
    </w:p>
    <w:p w:rsidR="00000000" w:rsidDel="00000000" w:rsidP="00000000" w:rsidRDefault="00000000" w:rsidRPr="00000000" w14:paraId="00000050">
      <w:pPr>
        <w:spacing w:after="0" w:line="276" w:lineRule="auto"/>
        <w:rPr>
          <w:rFonts w:ascii="Barlow" w:cs="Barlow" w:eastAsia="Barlow" w:hAnsi="Barlow"/>
        </w:rPr>
      </w:pPr>
      <w:r w:rsidDel="00000000" w:rsidR="00000000" w:rsidRPr="00000000">
        <w:rPr>
          <w:rFonts w:ascii="Barlow" w:cs="Barlow" w:eastAsia="Barlow" w:hAnsi="Barlow"/>
          <w:rtl w:val="0"/>
        </w:rPr>
        <w:t xml:space="preserve">Course Introduction </w:t>
        <w:br w:type="textWrapping"/>
        <w:t xml:space="preserve">Module 1: DevSecOps Advanced Basics</w:t>
      </w:r>
    </w:p>
    <w:p w:rsidR="00000000" w:rsidDel="00000000" w:rsidP="00000000" w:rsidRDefault="00000000" w:rsidRPr="00000000" w14:paraId="00000051">
      <w:pPr>
        <w:spacing w:after="0" w:line="276" w:lineRule="auto"/>
        <w:rPr>
          <w:rFonts w:ascii="Barlow" w:cs="Barlow" w:eastAsia="Barlow" w:hAnsi="Barlow"/>
        </w:rPr>
      </w:pPr>
      <w:r w:rsidDel="00000000" w:rsidR="00000000" w:rsidRPr="00000000">
        <w:rPr>
          <w:rFonts w:ascii="Barlow" w:cs="Barlow" w:eastAsia="Barlow" w:hAnsi="Barlow"/>
          <w:rtl w:val="0"/>
        </w:rPr>
        <w:t xml:space="preserve">Module 2: Understanding Applied Metrics</w:t>
      </w:r>
    </w:p>
    <w:p w:rsidR="00000000" w:rsidDel="00000000" w:rsidP="00000000" w:rsidRDefault="00000000" w:rsidRPr="00000000" w14:paraId="00000052">
      <w:pPr>
        <w:spacing w:after="0" w:line="276" w:lineRule="auto"/>
        <w:rPr>
          <w:rFonts w:ascii="Barlow" w:cs="Barlow" w:eastAsia="Barlow" w:hAnsi="Barlow"/>
        </w:rPr>
      </w:pPr>
      <w:r w:rsidDel="00000000" w:rsidR="00000000" w:rsidRPr="00000000">
        <w:rPr>
          <w:rFonts w:ascii="Barlow" w:cs="Barlow" w:eastAsia="Barlow" w:hAnsi="Barlow"/>
          <w:rtl w:val="0"/>
        </w:rPr>
        <w:t xml:space="preserve">Module 3: Architecting and Planning for DevSecOps</w:t>
      </w:r>
    </w:p>
    <w:p w:rsidR="00000000" w:rsidDel="00000000" w:rsidP="00000000" w:rsidRDefault="00000000" w:rsidRPr="00000000" w14:paraId="00000053">
      <w:pPr>
        <w:spacing w:after="0" w:line="276" w:lineRule="auto"/>
        <w:rPr>
          <w:rFonts w:ascii="Barlow" w:cs="Barlow" w:eastAsia="Barlow" w:hAnsi="Barlow"/>
        </w:rPr>
      </w:pPr>
      <w:r w:rsidDel="00000000" w:rsidR="00000000" w:rsidRPr="00000000">
        <w:rPr>
          <w:rFonts w:ascii="Barlow" w:cs="Barlow" w:eastAsia="Barlow" w:hAnsi="Barlow"/>
          <w:rtl w:val="0"/>
        </w:rPr>
        <w:t xml:space="preserve">Module 4: Creating a DevSecOps Infrastructure</w:t>
      </w:r>
    </w:p>
    <w:p w:rsidR="00000000" w:rsidDel="00000000" w:rsidP="00000000" w:rsidRDefault="00000000" w:rsidRPr="00000000" w14:paraId="00000054">
      <w:pPr>
        <w:spacing w:after="0" w:line="276" w:lineRule="auto"/>
        <w:rPr>
          <w:rFonts w:ascii="Barlow" w:cs="Barlow" w:eastAsia="Barlow" w:hAnsi="Barlow"/>
        </w:rPr>
      </w:pPr>
      <w:r w:rsidDel="00000000" w:rsidR="00000000" w:rsidRPr="00000000">
        <w:rPr>
          <w:rFonts w:ascii="Barlow" w:cs="Barlow" w:eastAsia="Barlow" w:hAnsi="Barlow"/>
          <w:rtl w:val="0"/>
        </w:rPr>
        <w:t xml:space="preserve">Module 5: Establishing a Pipeline</w:t>
      </w:r>
    </w:p>
    <w:p w:rsidR="00000000" w:rsidDel="00000000" w:rsidP="00000000" w:rsidRDefault="00000000" w:rsidRPr="00000000" w14:paraId="00000055">
      <w:pPr>
        <w:spacing w:after="0" w:line="276" w:lineRule="auto"/>
        <w:rPr>
          <w:rFonts w:ascii="Barlow" w:cs="Barlow" w:eastAsia="Barlow" w:hAnsi="Barlow"/>
        </w:rPr>
      </w:pPr>
      <w:r w:rsidDel="00000000" w:rsidR="00000000" w:rsidRPr="00000000">
        <w:rPr>
          <w:rFonts w:ascii="Barlow" w:cs="Barlow" w:eastAsia="Barlow" w:hAnsi="Barlow"/>
          <w:rtl w:val="0"/>
        </w:rPr>
        <w:t xml:space="preserve">Module 6: Observing DevSecOps Outcomes</w:t>
      </w:r>
    </w:p>
    <w:p w:rsidR="00000000" w:rsidDel="00000000" w:rsidP="00000000" w:rsidRDefault="00000000" w:rsidRPr="00000000" w14:paraId="00000056">
      <w:pPr>
        <w:spacing w:after="0" w:line="276" w:lineRule="auto"/>
        <w:rPr>
          <w:rFonts w:ascii="Barlow" w:cs="Barlow" w:eastAsia="Barlow" w:hAnsi="Barlow"/>
        </w:rPr>
      </w:pPr>
      <w:r w:rsidDel="00000000" w:rsidR="00000000" w:rsidRPr="00000000">
        <w:rPr>
          <w:rFonts w:ascii="Barlow" w:cs="Barlow" w:eastAsia="Barlow" w:hAnsi="Barlow"/>
          <w:rtl w:val="0"/>
        </w:rPr>
        <w:t xml:space="preserve">Module 7: Practical 3</w:t>
      </w:r>
      <w:r w:rsidDel="00000000" w:rsidR="00000000" w:rsidRPr="00000000">
        <w:rPr>
          <w:rFonts w:ascii="Barlow" w:cs="Barlow" w:eastAsia="Barlow" w:hAnsi="Barlow"/>
          <w:vertAlign w:val="superscript"/>
          <w:rtl w:val="0"/>
        </w:rPr>
        <w:t xml:space="preserve">rd</w:t>
      </w:r>
      <w:r w:rsidDel="00000000" w:rsidR="00000000" w:rsidRPr="00000000">
        <w:rPr>
          <w:rFonts w:ascii="Barlow" w:cs="Barlow" w:eastAsia="Barlow" w:hAnsi="Barlow"/>
          <w:rtl w:val="0"/>
        </w:rPr>
        <w:t xml:space="preserve"> Way Applications</w:t>
      </w:r>
    </w:p>
    <w:p w:rsidR="00000000" w:rsidDel="00000000" w:rsidP="00000000" w:rsidRDefault="00000000" w:rsidRPr="00000000" w14:paraId="00000057">
      <w:pPr>
        <w:spacing w:after="0" w:line="276" w:lineRule="auto"/>
        <w:rPr>
          <w:rFonts w:ascii="Barlow" w:cs="Barlow" w:eastAsia="Barlow" w:hAnsi="Barlow"/>
        </w:rPr>
      </w:pPr>
      <w:r w:rsidDel="00000000" w:rsidR="00000000" w:rsidRPr="00000000">
        <w:rPr>
          <w:rFonts w:ascii="Barlow" w:cs="Barlow" w:eastAsia="Barlow" w:hAnsi="Barlow"/>
          <w:rtl w:val="0"/>
        </w:rPr>
        <w:t xml:space="preserve">Module 8: The Future of DevOps</w:t>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0" w:line="240" w:lineRule="auto"/>
        <w:rPr>
          <w:rFonts w:ascii="Barlow" w:cs="Barlow" w:eastAsia="Barlow" w:hAnsi="Barlow"/>
        </w:rPr>
      </w:pPr>
      <w:r w:rsidDel="00000000" w:rsidR="00000000" w:rsidRPr="00000000">
        <w:br w:type="page"/>
      </w:r>
      <w:r w:rsidDel="00000000" w:rsidR="00000000" w:rsidRPr="00000000">
        <w:rPr>
          <w:rtl w:val="0"/>
        </w:rPr>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0" w:line="240" w:lineRule="auto"/>
        <w:rPr>
          <w:rFonts w:ascii="Barlow" w:cs="Barlow" w:eastAsia="Barlow" w:hAnsi="Barlow"/>
          <w:b w:val="1"/>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0" w:line="240" w:lineRule="auto"/>
        <w:rPr>
          <w:rFonts w:ascii="Barlow" w:cs="Barlow" w:eastAsia="Barlow" w:hAnsi="Barlow"/>
          <w:b w:val="1"/>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0" w:line="240" w:lineRule="auto"/>
        <w:rPr>
          <w:rFonts w:ascii="Barlow" w:cs="Barlow" w:eastAsia="Barlow" w:hAnsi="Barlow"/>
          <w:b w:val="1"/>
        </w:rPr>
      </w:pPr>
      <w:r w:rsidDel="00000000" w:rsidR="00000000" w:rsidRPr="00000000">
        <w:rPr>
          <w:rFonts w:ascii="Barlow" w:cs="Barlow" w:eastAsia="Barlow" w:hAnsi="Barlow"/>
          <w:b w:val="1"/>
          <w:rtl w:val="0"/>
        </w:rPr>
        <w:t xml:space="preserve">COURSE OUTLINE </w:t>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0" w:line="240" w:lineRule="auto"/>
        <w:rPr>
          <w:rFonts w:ascii="Barlow" w:cs="Barlow" w:eastAsia="Barlow" w:hAnsi="Barlow"/>
          <w:b w:val="1"/>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0" w:line="276" w:lineRule="auto"/>
        <w:rPr>
          <w:rFonts w:ascii="Barlow" w:cs="Barlow" w:eastAsia="Barlow" w:hAnsi="Barlow"/>
        </w:rPr>
      </w:pPr>
      <w:r w:rsidDel="00000000" w:rsidR="00000000" w:rsidRPr="00000000">
        <w:rPr>
          <w:rFonts w:ascii="Barlow" w:cs="Barlow" w:eastAsia="Barlow" w:hAnsi="Barlow"/>
          <w:b w:val="1"/>
          <w:rtl w:val="0"/>
        </w:rPr>
        <w:t xml:space="preserve">Course Introduction </w:t>
      </w:r>
      <w:r w:rsidDel="00000000" w:rsidR="00000000" w:rsidRPr="00000000">
        <w:rPr>
          <w:rFonts w:ascii="Barlow" w:cs="Barlow" w:eastAsia="Barlow" w:hAnsi="Barlow"/>
          <w:rtl w:val="0"/>
        </w:rPr>
        <w:br w:type="textWrapping"/>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0" w:line="276" w:lineRule="auto"/>
        <w:rPr>
          <w:rFonts w:ascii="Barlow" w:cs="Barlow" w:eastAsia="Barlow" w:hAnsi="Barlow"/>
          <w:b w:val="1"/>
        </w:rPr>
      </w:pPr>
      <w:r w:rsidDel="00000000" w:rsidR="00000000" w:rsidRPr="00000000">
        <w:rPr>
          <w:rFonts w:ascii="Barlow" w:cs="Barlow" w:eastAsia="Barlow" w:hAnsi="Barlow"/>
          <w:b w:val="1"/>
          <w:rtl w:val="0"/>
        </w:rPr>
        <w:t xml:space="preserve">Module 1: DevSecOps Advanced Basics</w:t>
      </w:r>
    </w:p>
    <w:p w:rsidR="00000000" w:rsidDel="00000000" w:rsidP="00000000" w:rsidRDefault="00000000" w:rsidRPr="00000000" w14:paraId="0000005F">
      <w:pPr>
        <w:numPr>
          <w:ilvl w:val="0"/>
          <w:numId w:val="11"/>
        </w:numPr>
        <w:spacing w:after="0" w:line="276" w:lineRule="auto"/>
        <w:ind w:left="990" w:hanging="360"/>
        <w:rPr>
          <w:rFonts w:ascii="Barlow" w:cs="Barlow" w:eastAsia="Barlow" w:hAnsi="Barlow"/>
        </w:rPr>
      </w:pPr>
      <w:r w:rsidDel="00000000" w:rsidR="00000000" w:rsidRPr="00000000">
        <w:rPr>
          <w:rFonts w:ascii="Barlow" w:cs="Barlow" w:eastAsia="Barlow" w:hAnsi="Barlow"/>
          <w:rtl w:val="0"/>
        </w:rPr>
        <w:t xml:space="preserve">Why Advance Practices?</w:t>
      </w:r>
    </w:p>
    <w:p w:rsidR="00000000" w:rsidDel="00000000" w:rsidP="00000000" w:rsidRDefault="00000000" w:rsidRPr="00000000" w14:paraId="00000060">
      <w:pPr>
        <w:numPr>
          <w:ilvl w:val="0"/>
          <w:numId w:val="11"/>
        </w:numPr>
        <w:spacing w:after="0" w:line="276" w:lineRule="auto"/>
        <w:ind w:left="990" w:hanging="360"/>
        <w:rPr>
          <w:rFonts w:ascii="Barlow" w:cs="Barlow" w:eastAsia="Barlow" w:hAnsi="Barlow"/>
        </w:rPr>
      </w:pPr>
      <w:r w:rsidDel="00000000" w:rsidR="00000000" w:rsidRPr="00000000">
        <w:rPr>
          <w:rFonts w:ascii="Barlow" w:cs="Barlow" w:eastAsia="Barlow" w:hAnsi="Barlow"/>
          <w:rtl w:val="0"/>
        </w:rPr>
        <w:t xml:space="preserve">General Awareness</w:t>
      </w:r>
    </w:p>
    <w:p w:rsidR="00000000" w:rsidDel="00000000" w:rsidP="00000000" w:rsidRDefault="00000000" w:rsidRPr="00000000" w14:paraId="00000061">
      <w:pPr>
        <w:numPr>
          <w:ilvl w:val="0"/>
          <w:numId w:val="11"/>
        </w:numPr>
        <w:spacing w:after="0" w:line="276" w:lineRule="auto"/>
        <w:ind w:left="990" w:hanging="360"/>
        <w:rPr>
          <w:rFonts w:ascii="Barlow" w:cs="Barlow" w:eastAsia="Barlow" w:hAnsi="Barlow"/>
        </w:rPr>
      </w:pPr>
      <w:r w:rsidDel="00000000" w:rsidR="00000000" w:rsidRPr="00000000">
        <w:rPr>
          <w:rFonts w:ascii="Barlow" w:cs="Barlow" w:eastAsia="Barlow" w:hAnsi="Barlow"/>
          <w:rtl w:val="0"/>
        </w:rPr>
        <w:t xml:space="preserve">People-Finding Them</w:t>
      </w:r>
    </w:p>
    <w:p w:rsidR="00000000" w:rsidDel="00000000" w:rsidP="00000000" w:rsidRDefault="00000000" w:rsidRPr="00000000" w14:paraId="00000062">
      <w:pPr>
        <w:numPr>
          <w:ilvl w:val="0"/>
          <w:numId w:val="11"/>
        </w:numPr>
        <w:spacing w:after="0" w:line="276" w:lineRule="auto"/>
        <w:ind w:left="990" w:hanging="360"/>
        <w:rPr>
          <w:rFonts w:ascii="Barlow" w:cs="Barlow" w:eastAsia="Barlow" w:hAnsi="Barlow"/>
        </w:rPr>
      </w:pPr>
      <w:r w:rsidDel="00000000" w:rsidR="00000000" w:rsidRPr="00000000">
        <w:rPr>
          <w:rFonts w:ascii="Barlow" w:cs="Barlow" w:eastAsia="Barlow" w:hAnsi="Barlow"/>
          <w:rtl w:val="0"/>
        </w:rPr>
        <w:t xml:space="preserve">Core Process</w:t>
      </w:r>
    </w:p>
    <w:p w:rsidR="00000000" w:rsidDel="00000000" w:rsidP="00000000" w:rsidRDefault="00000000" w:rsidRPr="00000000" w14:paraId="00000063">
      <w:pPr>
        <w:numPr>
          <w:ilvl w:val="0"/>
          <w:numId w:val="11"/>
        </w:numPr>
        <w:spacing w:after="0" w:line="276" w:lineRule="auto"/>
        <w:ind w:left="990" w:hanging="360"/>
        <w:rPr>
          <w:rFonts w:ascii="Barlow" w:cs="Barlow" w:eastAsia="Barlow" w:hAnsi="Barlow"/>
        </w:rPr>
      </w:pPr>
      <w:r w:rsidDel="00000000" w:rsidR="00000000" w:rsidRPr="00000000">
        <w:rPr>
          <w:rFonts w:ascii="Barlow" w:cs="Barlow" w:eastAsia="Barlow" w:hAnsi="Barlow"/>
          <w:rtl w:val="0"/>
        </w:rPr>
        <w:t xml:space="preserve">Technology Overview</w:t>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0" w:line="276" w:lineRule="auto"/>
        <w:ind w:left="720" w:firstLine="0"/>
        <w:rPr>
          <w:rFonts w:ascii="Barlow" w:cs="Barlow" w:eastAsia="Barlow" w:hAnsi="Barlow"/>
        </w:rPr>
      </w:pPr>
      <w:r w:rsidDel="00000000" w:rsidR="00000000" w:rsidRPr="00000000">
        <w:rPr>
          <w:rtl w:val="0"/>
        </w:rPr>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0" w:line="276" w:lineRule="auto"/>
        <w:rPr>
          <w:rFonts w:ascii="Barlow" w:cs="Barlow" w:eastAsia="Barlow" w:hAnsi="Barlow"/>
          <w:b w:val="1"/>
        </w:rPr>
      </w:pPr>
      <w:r w:rsidDel="00000000" w:rsidR="00000000" w:rsidRPr="00000000">
        <w:rPr>
          <w:rFonts w:ascii="Barlow" w:cs="Barlow" w:eastAsia="Barlow" w:hAnsi="Barlow"/>
          <w:b w:val="1"/>
          <w:rtl w:val="0"/>
        </w:rPr>
        <w:t xml:space="preserve">Module 2: Understanding Applied Metrics</w:t>
      </w:r>
    </w:p>
    <w:p w:rsidR="00000000" w:rsidDel="00000000" w:rsidP="00000000" w:rsidRDefault="00000000" w:rsidRPr="00000000" w14:paraId="00000066">
      <w:pPr>
        <w:numPr>
          <w:ilvl w:val="0"/>
          <w:numId w:val="9"/>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Metric Terms</w:t>
      </w:r>
    </w:p>
    <w:p w:rsidR="00000000" w:rsidDel="00000000" w:rsidP="00000000" w:rsidRDefault="00000000" w:rsidRPr="00000000" w14:paraId="00000067">
      <w:pPr>
        <w:numPr>
          <w:ilvl w:val="0"/>
          <w:numId w:val="9"/>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Accelerating</w:t>
      </w:r>
    </w:p>
    <w:p w:rsidR="00000000" w:rsidDel="00000000" w:rsidP="00000000" w:rsidRDefault="00000000" w:rsidRPr="00000000" w14:paraId="00000068">
      <w:pPr>
        <w:numPr>
          <w:ilvl w:val="0"/>
          <w:numId w:val="9"/>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People-Reporting and Recording</w:t>
      </w:r>
    </w:p>
    <w:p w:rsidR="00000000" w:rsidDel="00000000" w:rsidP="00000000" w:rsidRDefault="00000000" w:rsidRPr="00000000" w14:paraId="00000069">
      <w:pPr>
        <w:numPr>
          <w:ilvl w:val="0"/>
          <w:numId w:val="9"/>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Integrating Process</w:t>
      </w:r>
    </w:p>
    <w:p w:rsidR="00000000" w:rsidDel="00000000" w:rsidP="00000000" w:rsidRDefault="00000000" w:rsidRPr="00000000" w14:paraId="0000006A">
      <w:pPr>
        <w:numPr>
          <w:ilvl w:val="0"/>
          <w:numId w:val="9"/>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Technology Automation</w:t>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0" w:line="276" w:lineRule="auto"/>
        <w:rPr>
          <w:rFonts w:ascii="Barlow" w:cs="Barlow" w:eastAsia="Barlow" w:hAnsi="Barlow"/>
          <w:b w:val="1"/>
        </w:rPr>
      </w:pPr>
      <w:r w:rsidDel="00000000" w:rsidR="00000000" w:rsidRPr="00000000">
        <w:rPr>
          <w:rFonts w:ascii="Barlow" w:cs="Barlow" w:eastAsia="Barlow" w:hAnsi="Barlow"/>
          <w:b w:val="1"/>
          <w:rtl w:val="0"/>
        </w:rPr>
        <w:br w:type="textWrapping"/>
        <w:t xml:space="preserve">Module 3: Architecting and Planning for DevSecOps</w:t>
      </w:r>
    </w:p>
    <w:p w:rsidR="00000000" w:rsidDel="00000000" w:rsidP="00000000" w:rsidRDefault="00000000" w:rsidRPr="00000000" w14:paraId="0000006C">
      <w:pPr>
        <w:numPr>
          <w:ilvl w:val="0"/>
          <w:numId w:val="3"/>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Architecture Basics</w:t>
      </w:r>
    </w:p>
    <w:p w:rsidR="00000000" w:rsidDel="00000000" w:rsidP="00000000" w:rsidRDefault="00000000" w:rsidRPr="00000000" w14:paraId="0000006D">
      <w:pPr>
        <w:numPr>
          <w:ilvl w:val="0"/>
          <w:numId w:val="3"/>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Finding an Architect</w:t>
      </w:r>
    </w:p>
    <w:p w:rsidR="00000000" w:rsidDel="00000000" w:rsidP="00000000" w:rsidRDefault="00000000" w:rsidRPr="00000000" w14:paraId="0000006E">
      <w:pPr>
        <w:numPr>
          <w:ilvl w:val="0"/>
          <w:numId w:val="3"/>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Reporting and Recording</w:t>
      </w:r>
    </w:p>
    <w:p w:rsidR="00000000" w:rsidDel="00000000" w:rsidP="00000000" w:rsidRDefault="00000000" w:rsidRPr="00000000" w14:paraId="0000006F">
      <w:pPr>
        <w:numPr>
          <w:ilvl w:val="0"/>
          <w:numId w:val="3"/>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Environments Process</w:t>
      </w:r>
    </w:p>
    <w:p w:rsidR="00000000" w:rsidDel="00000000" w:rsidP="00000000" w:rsidRDefault="00000000" w:rsidRPr="00000000" w14:paraId="00000070">
      <w:pPr>
        <w:numPr>
          <w:ilvl w:val="0"/>
          <w:numId w:val="3"/>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Accelerating Decisions </w:t>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0" w:line="276" w:lineRule="auto"/>
        <w:rPr>
          <w:rFonts w:ascii="Barlow" w:cs="Barlow" w:eastAsia="Barlow" w:hAnsi="Barlow"/>
          <w:b w:val="1"/>
        </w:rPr>
      </w:pPr>
      <w:r w:rsidDel="00000000" w:rsidR="00000000" w:rsidRPr="00000000">
        <w:rPr>
          <w:rtl w:val="0"/>
        </w:rPr>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0" w:line="276" w:lineRule="auto"/>
        <w:rPr>
          <w:rFonts w:ascii="Barlow" w:cs="Barlow" w:eastAsia="Barlow" w:hAnsi="Barlow"/>
          <w:b w:val="1"/>
        </w:rPr>
      </w:pPr>
      <w:r w:rsidDel="00000000" w:rsidR="00000000" w:rsidRPr="00000000">
        <w:rPr>
          <w:rFonts w:ascii="Barlow" w:cs="Barlow" w:eastAsia="Barlow" w:hAnsi="Barlow"/>
          <w:b w:val="1"/>
          <w:rtl w:val="0"/>
        </w:rPr>
        <w:t xml:space="preserve">Module 4: Creating a DevSecOps Infrastructure</w:t>
      </w:r>
    </w:p>
    <w:p w:rsidR="00000000" w:rsidDel="00000000" w:rsidP="00000000" w:rsidRDefault="00000000" w:rsidRPr="00000000" w14:paraId="00000073">
      <w:pPr>
        <w:numPr>
          <w:ilvl w:val="0"/>
          <w:numId w:val="7"/>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What is Infrastructure? </w:t>
      </w:r>
    </w:p>
    <w:p w:rsidR="00000000" w:rsidDel="00000000" w:rsidP="00000000" w:rsidRDefault="00000000" w:rsidRPr="00000000" w14:paraId="00000074">
      <w:pPr>
        <w:numPr>
          <w:ilvl w:val="0"/>
          <w:numId w:val="7"/>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Equipping the Team</w:t>
      </w:r>
    </w:p>
    <w:p w:rsidR="00000000" w:rsidDel="00000000" w:rsidP="00000000" w:rsidRDefault="00000000" w:rsidRPr="00000000" w14:paraId="00000075">
      <w:pPr>
        <w:numPr>
          <w:ilvl w:val="0"/>
          <w:numId w:val="7"/>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Design Challenges</w:t>
      </w:r>
    </w:p>
    <w:p w:rsidR="00000000" w:rsidDel="00000000" w:rsidP="00000000" w:rsidRDefault="00000000" w:rsidRPr="00000000" w14:paraId="00000076">
      <w:pPr>
        <w:numPr>
          <w:ilvl w:val="0"/>
          <w:numId w:val="7"/>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Monitoring Infrastructure</w:t>
      </w:r>
    </w:p>
    <w:p w:rsidR="00000000" w:rsidDel="00000000" w:rsidP="00000000" w:rsidRDefault="00000000" w:rsidRPr="00000000" w14:paraId="00000077">
      <w:pPr>
        <w:spacing w:after="0" w:line="276" w:lineRule="auto"/>
        <w:rPr>
          <w:rFonts w:ascii="Barlow" w:cs="Barlow" w:eastAsia="Barlow" w:hAnsi="Barlow"/>
        </w:rPr>
      </w:pPr>
      <w:r w:rsidDel="00000000" w:rsidR="00000000" w:rsidRPr="00000000">
        <w:rPr>
          <w:rFonts w:ascii="Barlow" w:cs="Barlow" w:eastAsia="Barlow" w:hAnsi="Barlow"/>
          <w:rtl w:val="0"/>
        </w:rPr>
        <w:tab/>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0" w:line="276" w:lineRule="auto"/>
        <w:rPr>
          <w:rFonts w:ascii="Barlow" w:cs="Barlow" w:eastAsia="Barlow" w:hAnsi="Barlow"/>
          <w:b w:val="1"/>
        </w:rPr>
      </w:pPr>
      <w:r w:rsidDel="00000000" w:rsidR="00000000" w:rsidRPr="00000000">
        <w:rPr>
          <w:rFonts w:ascii="Barlow" w:cs="Barlow" w:eastAsia="Barlow" w:hAnsi="Barlow"/>
          <w:b w:val="1"/>
          <w:rtl w:val="0"/>
        </w:rPr>
        <w:t xml:space="preserve">Module 5: Establishing a Pipeline</w:t>
      </w:r>
    </w:p>
    <w:p w:rsidR="00000000" w:rsidDel="00000000" w:rsidP="00000000" w:rsidRDefault="00000000" w:rsidRPr="00000000" w14:paraId="00000079">
      <w:pPr>
        <w:numPr>
          <w:ilvl w:val="0"/>
          <w:numId w:val="4"/>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Pipelines and Workflows</w:t>
      </w:r>
    </w:p>
    <w:p w:rsidR="00000000" w:rsidDel="00000000" w:rsidP="00000000" w:rsidRDefault="00000000" w:rsidRPr="00000000" w14:paraId="0000007A">
      <w:pPr>
        <w:numPr>
          <w:ilvl w:val="0"/>
          <w:numId w:val="4"/>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Engineers and Capabilities</w:t>
      </w:r>
    </w:p>
    <w:p w:rsidR="00000000" w:rsidDel="00000000" w:rsidP="00000000" w:rsidRDefault="00000000" w:rsidRPr="00000000" w14:paraId="0000007B">
      <w:pPr>
        <w:numPr>
          <w:ilvl w:val="0"/>
          <w:numId w:val="4"/>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Continuous Engagement</w:t>
      </w:r>
    </w:p>
    <w:p w:rsidR="00000000" w:rsidDel="00000000" w:rsidP="00000000" w:rsidRDefault="00000000" w:rsidRPr="00000000" w14:paraId="0000007C">
      <w:pPr>
        <w:numPr>
          <w:ilvl w:val="0"/>
          <w:numId w:val="4"/>
        </w:numPr>
        <w:spacing w:after="0" w:line="276" w:lineRule="auto"/>
        <w:ind w:left="720" w:hanging="360"/>
        <w:rPr>
          <w:rFonts w:ascii="Barlow" w:cs="Barlow" w:eastAsia="Barlow" w:hAnsi="Barlow"/>
        </w:rPr>
      </w:pPr>
      <w:r w:rsidDel="00000000" w:rsidR="00000000" w:rsidRPr="00000000">
        <w:rPr>
          <w:rFonts w:ascii="Barlow" w:cs="Barlow" w:eastAsia="Barlow" w:hAnsi="Barlow"/>
          <w:rtl w:val="0"/>
        </w:rPr>
        <w:t xml:space="preserve">Automate and Identify</w:t>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0" w:line="276" w:lineRule="auto"/>
        <w:ind w:left="720" w:firstLine="0"/>
        <w:rPr>
          <w:rFonts w:ascii="Barlow" w:cs="Barlow" w:eastAsia="Barlow" w:hAnsi="Barlow"/>
        </w:rPr>
      </w:pPr>
      <w:r w:rsidDel="00000000" w:rsidR="00000000" w:rsidRPr="00000000">
        <w:rPr>
          <w:rtl w:val="0"/>
        </w:rPr>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0" w:line="276" w:lineRule="auto"/>
        <w:ind w:left="720" w:firstLine="0"/>
        <w:rPr>
          <w:rFonts w:ascii="Barlow" w:cs="Barlow" w:eastAsia="Barlow" w:hAnsi="Barlow"/>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0" w:line="276" w:lineRule="auto"/>
        <w:ind w:left="720" w:firstLine="0"/>
        <w:rPr>
          <w:rFonts w:ascii="Barlow" w:cs="Barlow" w:eastAsia="Barlow" w:hAnsi="Barlow"/>
        </w:rPr>
      </w:pP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0" w:line="276" w:lineRule="auto"/>
        <w:rPr>
          <w:rFonts w:ascii="Barlow" w:cs="Barlow" w:eastAsia="Barlow" w:hAnsi="Barlow"/>
          <w:b w:val="1"/>
        </w:rPr>
      </w:pPr>
      <w:r w:rsidDel="00000000" w:rsidR="00000000" w:rsidRPr="00000000">
        <w:rPr>
          <w:rFonts w:ascii="Barlow" w:cs="Barlow" w:eastAsia="Barlow" w:hAnsi="Barlow"/>
          <w:b w:val="1"/>
          <w:rtl w:val="0"/>
        </w:rPr>
        <w:br w:type="textWrapping"/>
        <w:br w:type="textWrapping"/>
        <w:t xml:space="preserve">Module 6: Observing DevSecOps Outcomes</w:t>
      </w:r>
    </w:p>
    <w:p w:rsidR="00000000" w:rsidDel="00000000" w:rsidP="00000000" w:rsidRDefault="00000000" w:rsidRPr="00000000" w14:paraId="00000081">
      <w:pPr>
        <w:numPr>
          <w:ilvl w:val="0"/>
          <w:numId w:val="6"/>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Observability vs. Monitoring</w:t>
      </w:r>
    </w:p>
    <w:p w:rsidR="00000000" w:rsidDel="00000000" w:rsidP="00000000" w:rsidRDefault="00000000" w:rsidRPr="00000000" w14:paraId="00000082">
      <w:pPr>
        <w:numPr>
          <w:ilvl w:val="0"/>
          <w:numId w:val="6"/>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Who gets which Report?</w:t>
      </w:r>
    </w:p>
    <w:p w:rsidR="00000000" w:rsidDel="00000000" w:rsidP="00000000" w:rsidRDefault="00000000" w:rsidRPr="00000000" w14:paraId="00000083">
      <w:pPr>
        <w:numPr>
          <w:ilvl w:val="0"/>
          <w:numId w:val="6"/>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Setting Observation Points</w:t>
      </w:r>
    </w:p>
    <w:p w:rsidR="00000000" w:rsidDel="00000000" w:rsidP="00000000" w:rsidRDefault="00000000" w:rsidRPr="00000000" w14:paraId="00000084">
      <w:pPr>
        <w:numPr>
          <w:ilvl w:val="0"/>
          <w:numId w:val="6"/>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Implementing Observability</w:t>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0" w:line="276" w:lineRule="auto"/>
        <w:ind w:left="720" w:firstLine="0"/>
        <w:rPr>
          <w:rFonts w:ascii="Barlow" w:cs="Barlow" w:eastAsia="Barlow" w:hAnsi="Barlow"/>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0" w:line="276" w:lineRule="auto"/>
        <w:rPr>
          <w:rFonts w:ascii="Barlow" w:cs="Barlow" w:eastAsia="Barlow" w:hAnsi="Barlow"/>
          <w:b w:val="1"/>
        </w:rPr>
      </w:pPr>
      <w:r w:rsidDel="00000000" w:rsidR="00000000" w:rsidRPr="00000000">
        <w:rPr>
          <w:rFonts w:ascii="Barlow" w:cs="Barlow" w:eastAsia="Barlow" w:hAnsi="Barlow"/>
          <w:b w:val="1"/>
          <w:rtl w:val="0"/>
        </w:rPr>
        <w:t xml:space="preserve">Module 7: Practical 3</w:t>
      </w:r>
      <w:r w:rsidDel="00000000" w:rsidR="00000000" w:rsidRPr="00000000">
        <w:rPr>
          <w:rFonts w:ascii="Barlow" w:cs="Barlow" w:eastAsia="Barlow" w:hAnsi="Barlow"/>
          <w:b w:val="1"/>
          <w:vertAlign w:val="superscript"/>
          <w:rtl w:val="0"/>
        </w:rPr>
        <w:t xml:space="preserve">rd</w:t>
      </w:r>
      <w:r w:rsidDel="00000000" w:rsidR="00000000" w:rsidRPr="00000000">
        <w:rPr>
          <w:rFonts w:ascii="Barlow" w:cs="Barlow" w:eastAsia="Barlow" w:hAnsi="Barlow"/>
          <w:b w:val="1"/>
          <w:rtl w:val="0"/>
        </w:rPr>
        <w:t xml:space="preserve"> Way Applications</w:t>
      </w:r>
    </w:p>
    <w:p w:rsidR="00000000" w:rsidDel="00000000" w:rsidP="00000000" w:rsidRDefault="00000000" w:rsidRPr="00000000" w14:paraId="00000087">
      <w:pPr>
        <w:numPr>
          <w:ilvl w:val="0"/>
          <w:numId w:val="10"/>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Revisiting 3</w:t>
      </w:r>
      <w:r w:rsidDel="00000000" w:rsidR="00000000" w:rsidRPr="00000000">
        <w:rPr>
          <w:rFonts w:ascii="Barlow" w:cs="Barlow" w:eastAsia="Barlow" w:hAnsi="Barlow"/>
          <w:vertAlign w:val="superscript"/>
          <w:rtl w:val="0"/>
        </w:rPr>
        <w:t xml:space="preserve">rd</w:t>
      </w:r>
      <w:r w:rsidDel="00000000" w:rsidR="00000000" w:rsidRPr="00000000">
        <w:rPr>
          <w:rFonts w:ascii="Barlow" w:cs="Barlow" w:eastAsia="Barlow" w:hAnsi="Barlow"/>
          <w:rtl w:val="0"/>
        </w:rPr>
        <w:t xml:space="preserve"> Way</w:t>
      </w:r>
    </w:p>
    <w:p w:rsidR="00000000" w:rsidDel="00000000" w:rsidP="00000000" w:rsidRDefault="00000000" w:rsidRPr="00000000" w14:paraId="00000088">
      <w:pPr>
        <w:numPr>
          <w:ilvl w:val="0"/>
          <w:numId w:val="10"/>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Building Experiments</w:t>
      </w:r>
    </w:p>
    <w:p w:rsidR="00000000" w:rsidDel="00000000" w:rsidP="00000000" w:rsidRDefault="00000000" w:rsidRPr="00000000" w14:paraId="00000089">
      <w:pPr>
        <w:numPr>
          <w:ilvl w:val="0"/>
          <w:numId w:val="10"/>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Getting the Most from the Experiment</w:t>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0" w:line="276" w:lineRule="auto"/>
        <w:ind w:left="720" w:firstLine="0"/>
        <w:rPr>
          <w:rFonts w:ascii="Barlow" w:cs="Barlow" w:eastAsia="Barlow" w:hAnsi="Barlow"/>
        </w:rPr>
      </w:pPr>
      <w:r w:rsidDel="00000000" w:rsidR="00000000" w:rsidRPr="00000000">
        <w:rPr>
          <w:rtl w:val="0"/>
        </w:rPr>
      </w:r>
    </w:p>
    <w:p w:rsidR="00000000" w:rsidDel="00000000" w:rsidP="00000000" w:rsidRDefault="00000000" w:rsidRPr="00000000" w14:paraId="0000008B">
      <w:pPr>
        <w:pBdr>
          <w:top w:space="0" w:sz="0" w:val="nil"/>
          <w:left w:space="0" w:sz="0" w:val="nil"/>
          <w:bottom w:space="0" w:sz="0" w:val="nil"/>
          <w:right w:space="0" w:sz="0" w:val="nil"/>
          <w:between w:space="0" w:sz="0" w:val="nil"/>
        </w:pBdr>
        <w:spacing w:after="0" w:line="276" w:lineRule="auto"/>
        <w:rPr>
          <w:rFonts w:ascii="Barlow" w:cs="Barlow" w:eastAsia="Barlow" w:hAnsi="Barlow"/>
          <w:b w:val="1"/>
        </w:rPr>
      </w:pPr>
      <w:r w:rsidDel="00000000" w:rsidR="00000000" w:rsidRPr="00000000">
        <w:rPr>
          <w:rFonts w:ascii="Barlow" w:cs="Barlow" w:eastAsia="Barlow" w:hAnsi="Barlow"/>
          <w:b w:val="1"/>
          <w:rtl w:val="0"/>
        </w:rPr>
        <w:t xml:space="preserve">Module 8: The Future of DevOps</w:t>
      </w:r>
    </w:p>
    <w:p w:rsidR="00000000" w:rsidDel="00000000" w:rsidP="00000000" w:rsidRDefault="00000000" w:rsidRPr="00000000" w14:paraId="0000008C">
      <w:pPr>
        <w:numPr>
          <w:ilvl w:val="0"/>
          <w:numId w:val="8"/>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Looking Towards the Future</w:t>
      </w:r>
    </w:p>
    <w:p w:rsidR="00000000" w:rsidDel="00000000" w:rsidP="00000000" w:rsidRDefault="00000000" w:rsidRPr="00000000" w14:paraId="0000008D">
      <w:pPr>
        <w:numPr>
          <w:ilvl w:val="0"/>
          <w:numId w:val="8"/>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Staying Trained</w:t>
      </w:r>
    </w:p>
    <w:p w:rsidR="00000000" w:rsidDel="00000000" w:rsidP="00000000" w:rsidRDefault="00000000" w:rsidRPr="00000000" w14:paraId="0000008E">
      <w:pPr>
        <w:numPr>
          <w:ilvl w:val="0"/>
          <w:numId w:val="8"/>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Innovation</w:t>
      </w:r>
    </w:p>
    <w:p w:rsidR="00000000" w:rsidDel="00000000" w:rsidP="00000000" w:rsidRDefault="00000000" w:rsidRPr="00000000" w14:paraId="0000008F">
      <w:pPr>
        <w:numPr>
          <w:ilvl w:val="0"/>
          <w:numId w:val="8"/>
        </w:numPr>
        <w:spacing w:after="0" w:line="276" w:lineRule="auto"/>
        <w:ind w:left="980" w:hanging="360"/>
        <w:rPr>
          <w:rFonts w:ascii="Barlow" w:cs="Barlow" w:eastAsia="Barlow" w:hAnsi="Barlow"/>
        </w:rPr>
      </w:pPr>
      <w:r w:rsidDel="00000000" w:rsidR="00000000" w:rsidRPr="00000000">
        <w:rPr>
          <w:rFonts w:ascii="Barlow" w:cs="Barlow" w:eastAsia="Barlow" w:hAnsi="Barlow"/>
          <w:rtl w:val="0"/>
        </w:rPr>
        <w:t xml:space="preserve">What, and from Who?</w:t>
      </w:r>
    </w:p>
    <w:p w:rsidR="00000000" w:rsidDel="00000000" w:rsidP="00000000" w:rsidRDefault="00000000" w:rsidRPr="00000000" w14:paraId="00000090">
      <w:pPr>
        <w:pBdr>
          <w:top w:space="0" w:sz="0" w:val="nil"/>
          <w:left w:space="0" w:sz="0" w:val="nil"/>
          <w:bottom w:space="0" w:sz="0" w:val="nil"/>
          <w:right w:space="0" w:sz="0" w:val="nil"/>
          <w:between w:space="0" w:sz="0" w:val="nil"/>
        </w:pBdr>
        <w:spacing w:after="0" w:line="276" w:lineRule="auto"/>
        <w:ind w:left="720" w:firstLine="0"/>
        <w:rPr>
          <w:rFonts w:ascii="Barlow" w:cs="Barlow" w:eastAsia="Barlow" w:hAnsi="Barlow"/>
        </w:rPr>
      </w:pPr>
      <w:r w:rsidDel="00000000" w:rsidR="00000000" w:rsidRPr="00000000">
        <w:rPr>
          <w:rtl w:val="0"/>
        </w:rPr>
      </w:r>
    </w:p>
    <w:p w:rsidR="00000000" w:rsidDel="00000000" w:rsidP="00000000" w:rsidRDefault="00000000" w:rsidRPr="00000000" w14:paraId="00000091">
      <w:pPr>
        <w:spacing w:after="0" w:lineRule="auto"/>
        <w:rPr>
          <w:rFonts w:ascii="Barlow" w:cs="Barlow" w:eastAsia="Barlow" w:hAnsi="Barlow"/>
          <w:b w:val="1"/>
        </w:rPr>
      </w:pPr>
      <w:r w:rsidDel="00000000" w:rsidR="00000000" w:rsidRPr="00000000">
        <w:rPr>
          <w:rFonts w:ascii="Barlow" w:cs="Barlow" w:eastAsia="Barlow" w:hAnsi="Barlow"/>
          <w:b w:val="1"/>
          <w:rtl w:val="0"/>
        </w:rPr>
        <w:t xml:space="preserve">Post-Class Assignments/Exercises</w:t>
      </w:r>
    </w:p>
    <w:p w:rsidR="00000000" w:rsidDel="00000000" w:rsidP="00000000" w:rsidRDefault="00000000" w:rsidRPr="00000000" w14:paraId="00000092">
      <w:pPr>
        <w:numPr>
          <w:ilvl w:val="0"/>
          <w:numId w:val="8"/>
        </w:numPr>
        <w:spacing w:after="0" w:line="276" w:lineRule="auto"/>
        <w:ind w:left="980" w:hanging="360"/>
        <w:rPr>
          <w:rFonts w:ascii="Barlow" w:cs="Barlow" w:eastAsia="Barlow" w:hAnsi="Barlow"/>
          <w:b w:val="1"/>
        </w:rPr>
      </w:pPr>
      <w:r w:rsidDel="00000000" w:rsidR="00000000" w:rsidRPr="00000000">
        <w:rPr>
          <w:rFonts w:ascii="Barlow" w:cs="Barlow" w:eastAsia="Barlow" w:hAnsi="Barlow"/>
          <w:rtl w:val="0"/>
        </w:rPr>
        <w:t xml:space="preserve">Extended advanced reading associated with Case Stories from the course</w:t>
      </w:r>
      <w:r w:rsidDel="00000000" w:rsidR="00000000" w:rsidRPr="00000000">
        <w:rPr>
          <w:rtl w:val="0"/>
        </w:rPr>
      </w:r>
    </w:p>
    <w:sectPr>
      <w:footerReference r:id="rId8" w:type="default"/>
      <w:pgSz w:h="15840" w:w="12240" w:orient="portrait"/>
      <w:pgMar w:bottom="1440" w:top="45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Verdana"/>
  <w:font w:name="Arial"/>
  <w:font w:name="Barl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3">
    <w:pPr>
      <w:rPr>
        <w:rFonts w:ascii="Barlow" w:cs="Barlow" w:eastAsia="Barlow" w:hAnsi="Barlow"/>
        <w:sz w:val="18"/>
        <w:szCs w:val="18"/>
      </w:rPr>
    </w:pPr>
    <w:r w:rsidDel="00000000" w:rsidR="00000000" w:rsidRPr="00000000">
      <w:rPr>
        <w:rFonts w:ascii="Barlow" w:cs="Barlow" w:eastAsia="Barlow" w:hAnsi="Barlow"/>
        <w:sz w:val="18"/>
        <w:szCs w:val="18"/>
        <w:rtl w:val="0"/>
      </w:rPr>
      <w:t xml:space="preserve">©DevOps Institute </w:t>
      <w:tab/>
      <w:tab/>
      <w:t xml:space="preserve">        DSOP v1.0 Course Description</w:t>
      <w:tab/>
      <w:tab/>
      <w:tab/>
      <w:tab/>
      <w:t xml:space="preserve">January 2022</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Verdana" w:cs="Verdana" w:eastAsia="Verdana" w:hAnsi="Verdana"/>
        <w:sz w:val="28"/>
        <w:szCs w:val="2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Verdana" w:cs="Verdana" w:eastAsia="Verdana" w:hAnsi="Verdana"/>
        <w:sz w:val="28"/>
        <w:szCs w:val="2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Verdana" w:cs="Verdana" w:eastAsia="Verdana" w:hAnsi="Verdana"/>
        <w:sz w:val="28"/>
        <w:szCs w:val="2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Verdana" w:cs="Verdana" w:eastAsia="Verdana" w:hAnsi="Verdana"/>
        <w:sz w:val="28"/>
        <w:szCs w:val="2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Verdana" w:cs="Verdana" w:eastAsia="Verdana" w:hAnsi="Verdana"/>
        <w:sz w:val="28"/>
        <w:szCs w:val="2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Verdana" w:cs="Verdana" w:eastAsia="Verdana" w:hAnsi="Verdana"/>
        <w:sz w:val="26"/>
        <w:szCs w:val="2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rFonts w:ascii="Verdana" w:cs="Verdana" w:eastAsia="Verdana" w:hAnsi="Verdana"/>
        <w:sz w:val="28"/>
        <w:szCs w:val="2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rFonts w:ascii="Arial" w:cs="Arial" w:eastAsia="Arial" w:hAnsi="Arial"/>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Default" w:customStyle="1">
    <w:name w:val="Default"/>
    <w:rsid w:val="00FF3C47"/>
    <w:pPr>
      <w:autoSpaceDE w:val="0"/>
      <w:autoSpaceDN w:val="0"/>
      <w:adjustRightInd w:val="0"/>
      <w:spacing w:after="0" w:line="240" w:lineRule="auto"/>
    </w:pPr>
    <w:rPr>
      <w:rFonts w:ascii="Century Gothic" w:cs="Century Gothic" w:hAnsi="Century Gothic"/>
      <w:color w:val="000000"/>
      <w:sz w:val="24"/>
      <w:szCs w:val="24"/>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ListParagraph">
    <w:name w:val="List Paragraph"/>
    <w:basedOn w:val="Normal"/>
    <w:uiPriority w:val="34"/>
    <w:qFormat w:val="1"/>
    <w:rsid w:val="00106C2D"/>
    <w:pPr>
      <w:ind w:left="720"/>
      <w:contextualSpacing w:val="1"/>
    </w:pPr>
  </w:style>
  <w:style w:type="paragraph" w:styleId="Header">
    <w:name w:val="header"/>
    <w:basedOn w:val="Normal"/>
    <w:link w:val="HeaderChar"/>
    <w:uiPriority w:val="99"/>
    <w:unhideWhenUsed w:val="1"/>
    <w:rsid w:val="00AC7773"/>
    <w:pPr>
      <w:tabs>
        <w:tab w:val="center" w:pos="4680"/>
        <w:tab w:val="right" w:pos="9360"/>
      </w:tabs>
      <w:spacing w:after="0" w:line="240" w:lineRule="auto"/>
    </w:pPr>
  </w:style>
  <w:style w:type="character" w:styleId="HeaderChar" w:customStyle="1">
    <w:name w:val="Header Char"/>
    <w:basedOn w:val="DefaultParagraphFont"/>
    <w:link w:val="Header"/>
    <w:uiPriority w:val="99"/>
    <w:rsid w:val="00AC7773"/>
  </w:style>
  <w:style w:type="paragraph" w:styleId="Footer">
    <w:name w:val="footer"/>
    <w:basedOn w:val="Normal"/>
    <w:link w:val="FooterChar"/>
    <w:uiPriority w:val="99"/>
    <w:unhideWhenUsed w:val="1"/>
    <w:rsid w:val="00AC7773"/>
    <w:pPr>
      <w:tabs>
        <w:tab w:val="center" w:pos="4680"/>
        <w:tab w:val="right" w:pos="9360"/>
      </w:tabs>
      <w:spacing w:after="0" w:line="240" w:lineRule="auto"/>
    </w:pPr>
  </w:style>
  <w:style w:type="character" w:styleId="FooterChar" w:customStyle="1">
    <w:name w:val="Footer Char"/>
    <w:basedOn w:val="DefaultParagraphFont"/>
    <w:link w:val="Footer"/>
    <w:uiPriority w:val="99"/>
    <w:rsid w:val="00AC7773"/>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Barlow-regular.ttf"/><Relationship Id="rId2" Type="http://schemas.openxmlformats.org/officeDocument/2006/relationships/font" Target="fonts/Barlow-bold.ttf"/><Relationship Id="rId3" Type="http://schemas.openxmlformats.org/officeDocument/2006/relationships/font" Target="fonts/Barlow-italic.ttf"/><Relationship Id="rId4" Type="http://schemas.openxmlformats.org/officeDocument/2006/relationships/font" Target="fonts/Barl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RfiNlGTGIWB88o1icN1bPgkL5Q==">AMUW2mXDa7vg6uWpGxPLd8NSwzvD1s9GhbKR6tNjFH3wYf8bU2Ikt/Kfs2y2mJ9/qXw/+rP4YP6VZxUxywL9mnRReFoUQqc35SmBlX3CccKZJYbNz0ERBT4=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2021-12-08T17:38:00Z</dcterms:created>
  <dc:creator>Shivagami Gugan</dc:creator>
</cp:coreProperties>
</file>